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2CF8" w14:textId="77777777" w:rsidR="009A23B7" w:rsidRPr="00DC5471" w:rsidRDefault="009A23B7" w:rsidP="00360F87">
      <w:pPr>
        <w:rPr>
          <w:lang w:val="en-GB"/>
        </w:rPr>
      </w:pPr>
    </w:p>
    <w:p w14:paraId="3F1025D9" w14:textId="77777777" w:rsidR="00655454" w:rsidRPr="00DC5471" w:rsidRDefault="009A23B7" w:rsidP="009A23B7">
      <w:pPr>
        <w:tabs>
          <w:tab w:val="left" w:pos="2413"/>
        </w:tabs>
        <w:rPr>
          <w:rFonts w:cstheme="minorHAnsi"/>
          <w:b/>
          <w:sz w:val="36"/>
          <w:szCs w:val="36"/>
          <w:lang w:val="en-GB"/>
        </w:rPr>
      </w:pPr>
      <w:r w:rsidRPr="00DC5471">
        <w:rPr>
          <w:rFonts w:cstheme="minorHAnsi"/>
          <w:b/>
          <w:sz w:val="36"/>
          <w:szCs w:val="36"/>
          <w:lang w:val="en-GB"/>
        </w:rPr>
        <w:tab/>
      </w:r>
    </w:p>
    <w:p w14:paraId="4456FED3" w14:textId="77777777" w:rsidR="00670E8C" w:rsidRPr="00DC5471" w:rsidRDefault="009A23B7" w:rsidP="00670E8C">
      <w:pPr>
        <w:tabs>
          <w:tab w:val="left" w:pos="2413"/>
        </w:tabs>
        <w:jc w:val="center"/>
        <w:rPr>
          <w:rFonts w:cstheme="minorHAnsi"/>
          <w:b/>
          <w:color w:val="7030A0"/>
          <w:sz w:val="48"/>
          <w:szCs w:val="48"/>
          <w:lang w:val="en-GB"/>
        </w:rPr>
      </w:pPr>
      <w:r w:rsidRPr="00DC5471">
        <w:rPr>
          <w:rFonts w:cstheme="minorHAnsi"/>
          <w:b/>
          <w:color w:val="7030A0"/>
          <w:sz w:val="48"/>
          <w:szCs w:val="48"/>
          <w:lang w:val="en-GB"/>
        </w:rPr>
        <w:t xml:space="preserve">Agenda </w:t>
      </w:r>
    </w:p>
    <w:p w14:paraId="6988C421" w14:textId="0B640AD5" w:rsidR="00655454" w:rsidRPr="00DC5471" w:rsidRDefault="004946BB" w:rsidP="00670E8C">
      <w:pPr>
        <w:tabs>
          <w:tab w:val="left" w:pos="2413"/>
        </w:tabs>
        <w:jc w:val="center"/>
        <w:rPr>
          <w:rFonts w:cstheme="minorHAnsi"/>
          <w:i/>
          <w:color w:val="7030A0"/>
          <w:sz w:val="48"/>
          <w:szCs w:val="48"/>
          <w:lang w:val="en-GB"/>
        </w:rPr>
      </w:pPr>
      <w:r w:rsidRPr="004946BB">
        <w:rPr>
          <w:rFonts w:cstheme="minorHAnsi"/>
          <w:i/>
          <w:color w:val="7030A0"/>
          <w:sz w:val="48"/>
          <w:szCs w:val="48"/>
          <w:lang w:val="en-GB"/>
        </w:rPr>
        <w:t>Final project conference</w:t>
      </w:r>
    </w:p>
    <w:p w14:paraId="3ED91F13" w14:textId="77777777" w:rsidR="009A23B7" w:rsidRPr="00DC5471" w:rsidRDefault="009A23B7" w:rsidP="009A23B7">
      <w:pPr>
        <w:tabs>
          <w:tab w:val="left" w:pos="2413"/>
        </w:tabs>
        <w:rPr>
          <w:rFonts w:cstheme="minorHAnsi"/>
          <w:b/>
          <w:sz w:val="36"/>
          <w:szCs w:val="36"/>
          <w:lang w:val="en-GB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894"/>
      </w:tblGrid>
      <w:tr w:rsidR="004E6891" w:rsidRPr="00DC5471" w14:paraId="43527F4B" w14:textId="77777777" w:rsidTr="004E6891">
        <w:tc>
          <w:tcPr>
            <w:tcW w:w="1985" w:type="dxa"/>
          </w:tcPr>
          <w:p w14:paraId="2A89E3C3" w14:textId="77777777" w:rsidR="004E6891" w:rsidRPr="00DC5471" w:rsidRDefault="004E6891" w:rsidP="004E6891">
            <w:pPr>
              <w:tabs>
                <w:tab w:val="left" w:pos="1894"/>
              </w:tabs>
              <w:spacing w:before="360" w:after="360"/>
              <w:jc w:val="right"/>
              <w:rPr>
                <w:b/>
                <w:color w:val="538135" w:themeColor="accent6" w:themeShade="BF"/>
                <w:sz w:val="32"/>
                <w:szCs w:val="32"/>
                <w:lang w:val="en-GB"/>
              </w:rPr>
            </w:pPr>
            <w:r w:rsidRPr="00DC5471">
              <w:rPr>
                <w:b/>
                <w:color w:val="538135" w:themeColor="accent6" w:themeShade="BF"/>
                <w:sz w:val="32"/>
                <w:szCs w:val="32"/>
                <w:lang w:val="en-GB"/>
              </w:rPr>
              <w:t>Project title:</w:t>
            </w:r>
          </w:p>
        </w:tc>
        <w:tc>
          <w:tcPr>
            <w:tcW w:w="6894" w:type="dxa"/>
          </w:tcPr>
          <w:p w14:paraId="06F36ABD" w14:textId="51C78296" w:rsidR="004E6891" w:rsidRPr="00DC5471" w:rsidRDefault="004E6891" w:rsidP="008F123D">
            <w:pPr>
              <w:tabs>
                <w:tab w:val="left" w:pos="1894"/>
              </w:tabs>
              <w:spacing w:before="360" w:after="360"/>
              <w:rPr>
                <w:b/>
                <w:color w:val="538135" w:themeColor="accent6" w:themeShade="BF"/>
                <w:sz w:val="32"/>
                <w:szCs w:val="32"/>
                <w:lang w:val="en-GB"/>
              </w:rPr>
            </w:pPr>
            <w:r w:rsidRPr="00DC5471">
              <w:rPr>
                <w:sz w:val="32"/>
                <w:szCs w:val="32"/>
                <w:lang w:val="en-GB"/>
              </w:rPr>
              <w:t>Curricula innovation in climate-smart urban development based on green and energy efficiency with the non-academic sector</w:t>
            </w:r>
          </w:p>
        </w:tc>
      </w:tr>
      <w:tr w:rsidR="004E6891" w:rsidRPr="00DC5471" w14:paraId="74D1445B" w14:textId="77777777" w:rsidTr="004E6891">
        <w:tc>
          <w:tcPr>
            <w:tcW w:w="1985" w:type="dxa"/>
          </w:tcPr>
          <w:p w14:paraId="4EEA47A6" w14:textId="77777777" w:rsidR="004E6891" w:rsidRPr="00DC5471" w:rsidRDefault="004E6891" w:rsidP="004E6891">
            <w:pPr>
              <w:tabs>
                <w:tab w:val="left" w:pos="1894"/>
              </w:tabs>
              <w:spacing w:before="360" w:after="360"/>
              <w:jc w:val="right"/>
              <w:rPr>
                <w:b/>
                <w:color w:val="538135" w:themeColor="accent6" w:themeShade="BF"/>
                <w:sz w:val="32"/>
                <w:szCs w:val="32"/>
                <w:lang w:val="en-GB"/>
              </w:rPr>
            </w:pPr>
            <w:r w:rsidRPr="00DC5471">
              <w:rPr>
                <w:b/>
                <w:color w:val="538135" w:themeColor="accent6" w:themeShade="BF"/>
                <w:sz w:val="32"/>
                <w:szCs w:val="32"/>
                <w:lang w:val="en-GB"/>
              </w:rPr>
              <w:t xml:space="preserve">Acronym:  </w:t>
            </w:r>
          </w:p>
        </w:tc>
        <w:tc>
          <w:tcPr>
            <w:tcW w:w="6894" w:type="dxa"/>
          </w:tcPr>
          <w:p w14:paraId="0CCB7842" w14:textId="77777777" w:rsidR="004E6891" w:rsidRPr="00DC5471" w:rsidRDefault="004E6891" w:rsidP="004E6891">
            <w:pPr>
              <w:tabs>
                <w:tab w:val="left" w:pos="1894"/>
              </w:tabs>
              <w:spacing w:before="360" w:after="360"/>
              <w:rPr>
                <w:b/>
                <w:color w:val="538135" w:themeColor="accent6" w:themeShade="BF"/>
                <w:sz w:val="32"/>
                <w:szCs w:val="32"/>
                <w:lang w:val="en-GB"/>
              </w:rPr>
            </w:pPr>
            <w:r w:rsidRPr="00DC5471">
              <w:rPr>
                <w:b/>
                <w:color w:val="7030A0"/>
                <w:sz w:val="32"/>
                <w:szCs w:val="32"/>
                <w:lang w:val="en-GB"/>
              </w:rPr>
              <w:t>Smart</w:t>
            </w:r>
            <w:r w:rsidRPr="00DC5471">
              <w:rPr>
                <w:b/>
                <w:color w:val="538135" w:themeColor="accent6" w:themeShade="BF"/>
                <w:sz w:val="32"/>
                <w:szCs w:val="32"/>
                <w:lang w:val="en-GB"/>
              </w:rPr>
              <w:t>WB</w:t>
            </w:r>
          </w:p>
        </w:tc>
      </w:tr>
      <w:tr w:rsidR="004E6891" w:rsidRPr="00DC5471" w14:paraId="3020114F" w14:textId="77777777" w:rsidTr="004E6891">
        <w:tc>
          <w:tcPr>
            <w:tcW w:w="1985" w:type="dxa"/>
          </w:tcPr>
          <w:p w14:paraId="1B3842BC" w14:textId="77777777" w:rsidR="004E6891" w:rsidRPr="00DC5471" w:rsidRDefault="004E6891" w:rsidP="004E6891">
            <w:pPr>
              <w:tabs>
                <w:tab w:val="left" w:pos="1894"/>
              </w:tabs>
              <w:spacing w:before="360" w:after="360"/>
              <w:jc w:val="right"/>
              <w:rPr>
                <w:b/>
                <w:color w:val="538135" w:themeColor="accent6" w:themeShade="BF"/>
                <w:sz w:val="32"/>
                <w:szCs w:val="32"/>
                <w:lang w:val="en-GB"/>
              </w:rPr>
            </w:pPr>
            <w:r w:rsidRPr="00DC5471">
              <w:rPr>
                <w:b/>
                <w:color w:val="538135" w:themeColor="accent6" w:themeShade="BF"/>
                <w:sz w:val="32"/>
                <w:szCs w:val="32"/>
                <w:lang w:val="en-GB"/>
              </w:rPr>
              <w:t>Project N</w:t>
            </w:r>
            <w:r w:rsidRPr="00DC5471">
              <w:rPr>
                <w:b/>
                <w:color w:val="538135" w:themeColor="accent6" w:themeShade="BF"/>
                <w:sz w:val="32"/>
                <w:szCs w:val="32"/>
                <w:vertAlign w:val="superscript"/>
                <w:lang w:val="en-GB"/>
              </w:rPr>
              <w:t>o</w:t>
            </w:r>
            <w:r w:rsidRPr="00DC5471">
              <w:rPr>
                <w:b/>
                <w:color w:val="538135" w:themeColor="accent6" w:themeShade="BF"/>
                <w:sz w:val="32"/>
                <w:szCs w:val="32"/>
                <w:lang w:val="en-GB"/>
              </w:rPr>
              <w:t xml:space="preserve">:  </w:t>
            </w:r>
          </w:p>
        </w:tc>
        <w:tc>
          <w:tcPr>
            <w:tcW w:w="6894" w:type="dxa"/>
          </w:tcPr>
          <w:p w14:paraId="5864DA85" w14:textId="77777777" w:rsidR="004E6891" w:rsidRPr="00DC5471" w:rsidRDefault="004E6891" w:rsidP="008F123D">
            <w:pPr>
              <w:tabs>
                <w:tab w:val="left" w:pos="1894"/>
              </w:tabs>
              <w:spacing w:before="360" w:after="360"/>
              <w:rPr>
                <w:b/>
                <w:color w:val="538135" w:themeColor="accent6" w:themeShade="BF"/>
                <w:sz w:val="32"/>
                <w:szCs w:val="32"/>
                <w:lang w:val="en-GB"/>
              </w:rPr>
            </w:pPr>
            <w:r w:rsidRPr="00DC5471">
              <w:rPr>
                <w:rFonts w:eastAsia="Calibri" w:cs="Arial"/>
                <w:sz w:val="32"/>
                <w:szCs w:val="32"/>
                <w:lang w:val="en-GB"/>
              </w:rPr>
              <w:t>101081724</w:t>
            </w:r>
          </w:p>
        </w:tc>
      </w:tr>
    </w:tbl>
    <w:p w14:paraId="5944DA3D" w14:textId="77777777" w:rsidR="00B87423" w:rsidRPr="00DC5471" w:rsidRDefault="007A748A" w:rsidP="004E6891">
      <w:pPr>
        <w:tabs>
          <w:tab w:val="left" w:pos="1894"/>
          <w:tab w:val="center" w:pos="4513"/>
        </w:tabs>
        <w:spacing w:before="360" w:after="360"/>
        <w:rPr>
          <w:rFonts w:cstheme="minorHAnsi"/>
          <w:b/>
          <w:sz w:val="28"/>
          <w:szCs w:val="28"/>
          <w:lang w:val="en-GB"/>
        </w:rPr>
      </w:pPr>
      <w:r w:rsidRPr="00DC5471">
        <w:rPr>
          <w:b/>
          <w:color w:val="538135" w:themeColor="accent6" w:themeShade="BF"/>
          <w:sz w:val="32"/>
          <w:szCs w:val="32"/>
          <w:lang w:val="en-GB"/>
        </w:rPr>
        <w:t xml:space="preserve">     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2" w:space="0" w:color="7030A0"/>
          <w:insideV w:val="double" w:sz="12" w:space="0" w:color="7030A0"/>
        </w:tblBorders>
        <w:shd w:val="pct5" w:color="CC99FF" w:fill="EAD5FF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4950"/>
      </w:tblGrid>
      <w:tr w:rsidR="00D205D3" w:rsidRPr="00DC5471" w14:paraId="6139965F" w14:textId="77777777" w:rsidTr="002B4186">
        <w:tc>
          <w:tcPr>
            <w:tcW w:w="2160" w:type="dxa"/>
            <w:shd w:val="clear" w:color="auto" w:fill="EEDDFF"/>
          </w:tcPr>
          <w:p w14:paraId="41754E7F" w14:textId="77777777" w:rsidR="00D205D3" w:rsidRPr="00DC5471" w:rsidRDefault="00D205D3" w:rsidP="00B803DF">
            <w:pPr>
              <w:jc w:val="center"/>
              <w:rPr>
                <w:b/>
                <w:i/>
                <w:color w:val="7030A0"/>
                <w:sz w:val="28"/>
                <w:szCs w:val="28"/>
                <w:lang w:val="en-GB"/>
              </w:rPr>
            </w:pPr>
            <w:r w:rsidRPr="00DC5471">
              <w:rPr>
                <w:b/>
                <w:i/>
                <w:color w:val="7030A0"/>
                <w:sz w:val="28"/>
                <w:szCs w:val="28"/>
                <w:lang w:val="en-GB"/>
              </w:rPr>
              <w:t>Work package</w:t>
            </w:r>
          </w:p>
        </w:tc>
        <w:tc>
          <w:tcPr>
            <w:tcW w:w="4950" w:type="dxa"/>
            <w:shd w:val="clear" w:color="auto" w:fill="EEDDFF"/>
          </w:tcPr>
          <w:p w14:paraId="4C512D09" w14:textId="77777777" w:rsidR="00D205D3" w:rsidRPr="00DC5471" w:rsidRDefault="00D205D3" w:rsidP="00B803DF">
            <w:pPr>
              <w:jc w:val="center"/>
              <w:rPr>
                <w:b/>
                <w:i/>
                <w:color w:val="7030A0"/>
                <w:sz w:val="28"/>
                <w:szCs w:val="28"/>
                <w:lang w:val="en-GB"/>
              </w:rPr>
            </w:pPr>
            <w:r w:rsidRPr="00DC5471">
              <w:rPr>
                <w:b/>
                <w:i/>
                <w:color w:val="7030A0"/>
                <w:sz w:val="28"/>
                <w:szCs w:val="28"/>
                <w:lang w:val="en-GB"/>
              </w:rPr>
              <w:t>Title</w:t>
            </w:r>
          </w:p>
        </w:tc>
      </w:tr>
      <w:tr w:rsidR="004946BB" w:rsidRPr="00DC5471" w14:paraId="40ADC413" w14:textId="77777777" w:rsidTr="007A748A">
        <w:tc>
          <w:tcPr>
            <w:tcW w:w="2160" w:type="dxa"/>
          </w:tcPr>
          <w:p w14:paraId="794AAE1F" w14:textId="6132C9B0" w:rsidR="004946BB" w:rsidRPr="00DC5471" w:rsidRDefault="004946BB" w:rsidP="004946BB">
            <w:pPr>
              <w:jc w:val="center"/>
              <w:rPr>
                <w:b/>
                <w:color w:val="385623" w:themeColor="accent6" w:themeShade="8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385623"/>
                <w:sz w:val="28"/>
                <w:szCs w:val="28"/>
              </w:rPr>
              <w:t>7</w:t>
            </w:r>
          </w:p>
        </w:tc>
        <w:tc>
          <w:tcPr>
            <w:tcW w:w="4950" w:type="dxa"/>
          </w:tcPr>
          <w:p w14:paraId="4106E5E1" w14:textId="1280FA52" w:rsidR="004946BB" w:rsidRPr="00DC5471" w:rsidRDefault="004946BB" w:rsidP="004946BB">
            <w:pPr>
              <w:jc w:val="center"/>
              <w:rPr>
                <w:b/>
                <w:i/>
                <w:color w:val="385623" w:themeColor="accent6" w:themeShade="8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385623"/>
                <w:sz w:val="28"/>
                <w:szCs w:val="28"/>
              </w:rPr>
              <w:t>Impact and dissemination</w:t>
            </w:r>
          </w:p>
        </w:tc>
      </w:tr>
      <w:tr w:rsidR="00D205D3" w:rsidRPr="00DC5471" w14:paraId="6B87EC8B" w14:textId="77777777" w:rsidTr="002B4186">
        <w:tc>
          <w:tcPr>
            <w:tcW w:w="2160" w:type="dxa"/>
            <w:shd w:val="clear" w:color="auto" w:fill="EEDDFF"/>
          </w:tcPr>
          <w:p w14:paraId="6547F6D9" w14:textId="77777777" w:rsidR="00D205D3" w:rsidRPr="00DC5471" w:rsidRDefault="009D50EA" w:rsidP="00B803DF">
            <w:pPr>
              <w:jc w:val="center"/>
              <w:rPr>
                <w:b/>
                <w:i/>
                <w:color w:val="7030A0"/>
                <w:sz w:val="28"/>
                <w:szCs w:val="28"/>
                <w:lang w:val="en-GB"/>
              </w:rPr>
            </w:pPr>
            <w:r w:rsidRPr="00DC5471">
              <w:rPr>
                <w:b/>
                <w:i/>
                <w:color w:val="7030A0"/>
                <w:sz w:val="28"/>
                <w:szCs w:val="28"/>
                <w:lang w:val="en-GB"/>
              </w:rPr>
              <w:t>Task N</w:t>
            </w:r>
            <w:r w:rsidRPr="00DC5471">
              <w:rPr>
                <w:b/>
                <w:i/>
                <w:color w:val="7030A0"/>
                <w:sz w:val="28"/>
                <w:szCs w:val="28"/>
                <w:vertAlign w:val="superscript"/>
                <w:lang w:val="en-GB"/>
              </w:rPr>
              <w:t>o</w:t>
            </w:r>
          </w:p>
        </w:tc>
        <w:tc>
          <w:tcPr>
            <w:tcW w:w="4950" w:type="dxa"/>
            <w:shd w:val="clear" w:color="auto" w:fill="EEDDFF"/>
          </w:tcPr>
          <w:p w14:paraId="14D5DCE5" w14:textId="77777777" w:rsidR="00D205D3" w:rsidRPr="00DC5471" w:rsidRDefault="009D50EA" w:rsidP="00B803DF">
            <w:pPr>
              <w:jc w:val="center"/>
              <w:rPr>
                <w:b/>
                <w:i/>
                <w:color w:val="7030A0"/>
                <w:sz w:val="28"/>
                <w:szCs w:val="28"/>
                <w:lang w:val="en-GB"/>
              </w:rPr>
            </w:pPr>
            <w:r w:rsidRPr="00DC5471">
              <w:rPr>
                <w:b/>
                <w:i/>
                <w:color w:val="7030A0"/>
                <w:sz w:val="28"/>
                <w:szCs w:val="28"/>
                <w:lang w:val="en-GB"/>
              </w:rPr>
              <w:t>Task name</w:t>
            </w:r>
          </w:p>
        </w:tc>
      </w:tr>
      <w:tr w:rsidR="004946BB" w:rsidRPr="00DC5471" w14:paraId="4F692BA8" w14:textId="77777777" w:rsidTr="007A748A">
        <w:tc>
          <w:tcPr>
            <w:tcW w:w="2160" w:type="dxa"/>
          </w:tcPr>
          <w:p w14:paraId="588A88E8" w14:textId="3B80F084" w:rsidR="004946BB" w:rsidRPr="00DC5471" w:rsidRDefault="004946BB" w:rsidP="004946BB">
            <w:pPr>
              <w:jc w:val="center"/>
              <w:rPr>
                <w:b/>
                <w:color w:val="385623" w:themeColor="accent6" w:themeShade="8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385623"/>
                <w:sz w:val="28"/>
                <w:szCs w:val="28"/>
              </w:rPr>
              <w:t>T7.6</w:t>
            </w:r>
          </w:p>
        </w:tc>
        <w:tc>
          <w:tcPr>
            <w:tcW w:w="4950" w:type="dxa"/>
          </w:tcPr>
          <w:p w14:paraId="55B30239" w14:textId="455E412E" w:rsidR="004946BB" w:rsidRPr="00DC5471" w:rsidRDefault="004946BB" w:rsidP="004946BB">
            <w:pPr>
              <w:jc w:val="center"/>
              <w:rPr>
                <w:b/>
                <w:i/>
                <w:color w:val="385623" w:themeColor="accent6" w:themeShade="8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385623"/>
                <w:sz w:val="28"/>
                <w:szCs w:val="28"/>
              </w:rPr>
              <w:t>Final project conference</w:t>
            </w:r>
          </w:p>
        </w:tc>
      </w:tr>
    </w:tbl>
    <w:p w14:paraId="10BCBBE7" w14:textId="77777777" w:rsidR="007253AF" w:rsidRPr="00DC5471" w:rsidRDefault="00B803DF" w:rsidP="00EE7B08">
      <w:pPr>
        <w:spacing w:after="0" w:line="240" w:lineRule="auto"/>
        <w:jc w:val="center"/>
        <w:rPr>
          <w:b/>
          <w:i/>
          <w:color w:val="385623" w:themeColor="accent6" w:themeShade="80"/>
          <w:sz w:val="28"/>
          <w:szCs w:val="28"/>
          <w:lang w:val="en-GB"/>
        </w:rPr>
      </w:pPr>
      <w:r w:rsidRPr="00DC5471">
        <w:rPr>
          <w:b/>
          <w:i/>
          <w:color w:val="385623" w:themeColor="accent6" w:themeShade="80"/>
          <w:sz w:val="28"/>
          <w:szCs w:val="28"/>
          <w:lang w:val="en-GB"/>
        </w:rPr>
        <w:br w:type="textWrapping" w:clear="all"/>
      </w:r>
    </w:p>
    <w:p w14:paraId="338147AA" w14:textId="77777777" w:rsidR="00EE7B08" w:rsidRPr="00DC5471" w:rsidRDefault="00EE7B08" w:rsidP="00EE7B08">
      <w:pPr>
        <w:spacing w:after="0" w:line="240" w:lineRule="auto"/>
        <w:jc w:val="center"/>
        <w:rPr>
          <w:b/>
          <w:i/>
          <w:color w:val="385623" w:themeColor="accent6" w:themeShade="80"/>
          <w:sz w:val="28"/>
          <w:szCs w:val="28"/>
          <w:lang w:val="en-GB"/>
        </w:rPr>
      </w:pPr>
    </w:p>
    <w:tbl>
      <w:tblPr>
        <w:tblStyle w:val="TableGrid"/>
        <w:tblW w:w="9990" w:type="dxa"/>
        <w:jc w:val="center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2" w:space="0" w:color="7030A0"/>
          <w:insideV w:val="double" w:sz="12" w:space="0" w:color="7030A0"/>
        </w:tblBorders>
        <w:tblLook w:val="04A0" w:firstRow="1" w:lastRow="0" w:firstColumn="1" w:lastColumn="0" w:noHBand="0" w:noVBand="1"/>
      </w:tblPr>
      <w:tblGrid>
        <w:gridCol w:w="2160"/>
        <w:gridCol w:w="7830"/>
      </w:tblGrid>
      <w:tr w:rsidR="00D205D3" w:rsidRPr="00DC5471" w14:paraId="67D42A8F" w14:textId="77777777" w:rsidTr="007A748A">
        <w:trPr>
          <w:jc w:val="center"/>
        </w:trPr>
        <w:tc>
          <w:tcPr>
            <w:tcW w:w="2160" w:type="dxa"/>
            <w:tcBorders>
              <w:top w:val="single" w:sz="18" w:space="0" w:color="7030A0"/>
              <w:bottom w:val="single" w:sz="12" w:space="0" w:color="7030A0"/>
            </w:tcBorders>
            <w:shd w:val="clear" w:color="auto" w:fill="EEDDFF"/>
            <w:vAlign w:val="center"/>
          </w:tcPr>
          <w:p w14:paraId="01A707D3" w14:textId="77777777" w:rsidR="00D205D3" w:rsidRPr="00DC5471" w:rsidRDefault="00D205D3" w:rsidP="00D205D3">
            <w:pPr>
              <w:rPr>
                <w:b/>
                <w:i/>
                <w:color w:val="7030A0"/>
                <w:sz w:val="28"/>
                <w:szCs w:val="28"/>
                <w:lang w:val="en-GB"/>
              </w:rPr>
            </w:pPr>
            <w:r w:rsidRPr="00DC5471">
              <w:rPr>
                <w:b/>
                <w:i/>
                <w:color w:val="7030A0"/>
                <w:sz w:val="28"/>
                <w:szCs w:val="28"/>
                <w:lang w:val="en-GB"/>
              </w:rPr>
              <w:t xml:space="preserve">Dates </w:t>
            </w:r>
          </w:p>
        </w:tc>
        <w:tc>
          <w:tcPr>
            <w:tcW w:w="7830" w:type="dxa"/>
            <w:tcBorders>
              <w:top w:val="single" w:sz="18" w:space="0" w:color="7030A0"/>
              <w:bottom w:val="single" w:sz="12" w:space="0" w:color="7030A0"/>
            </w:tcBorders>
          </w:tcPr>
          <w:p w14:paraId="07B82598" w14:textId="77777777" w:rsidR="004946BB" w:rsidRPr="004946BB" w:rsidRDefault="004946BB" w:rsidP="004946BB">
            <w:pPr>
              <w:tabs>
                <w:tab w:val="left" w:pos="3710"/>
              </w:tabs>
              <w:rPr>
                <w:b/>
                <w:color w:val="385623" w:themeColor="accent6" w:themeShade="80"/>
                <w:sz w:val="28"/>
                <w:szCs w:val="28"/>
                <w:lang w:val="en-US"/>
              </w:rPr>
            </w:pPr>
            <w:r w:rsidRPr="004946BB">
              <w:rPr>
                <w:b/>
                <w:bCs/>
                <w:color w:val="385623" w:themeColor="accent6" w:themeShade="80"/>
                <w:sz w:val="28"/>
                <w:szCs w:val="28"/>
                <w:lang w:val="en-US"/>
              </w:rPr>
              <w:t>06</w:t>
            </w:r>
            <w:r w:rsidRPr="004946BB">
              <w:rPr>
                <w:b/>
                <w:bCs/>
                <w:color w:val="385623" w:themeColor="accent6" w:themeShade="80"/>
                <w:sz w:val="28"/>
                <w:szCs w:val="28"/>
                <w:vertAlign w:val="superscript"/>
                <w:lang w:val="en-US"/>
              </w:rPr>
              <w:t>th</w:t>
            </w:r>
            <w:r w:rsidRPr="004946BB">
              <w:rPr>
                <w:b/>
                <w:bCs/>
                <w:color w:val="385623" w:themeColor="accent6" w:themeShade="80"/>
                <w:sz w:val="28"/>
                <w:szCs w:val="28"/>
                <w:lang w:val="en-US"/>
              </w:rPr>
              <w:t xml:space="preserve"> and 07</w:t>
            </w:r>
            <w:r w:rsidRPr="004946BB">
              <w:rPr>
                <w:b/>
                <w:bCs/>
                <w:color w:val="385623" w:themeColor="accent6" w:themeShade="80"/>
                <w:sz w:val="28"/>
                <w:szCs w:val="28"/>
                <w:vertAlign w:val="superscript"/>
                <w:lang w:val="en-US"/>
              </w:rPr>
              <w:t>th</w:t>
            </w:r>
            <w:r w:rsidRPr="004946BB">
              <w:rPr>
                <w:b/>
                <w:bCs/>
                <w:color w:val="385623" w:themeColor="accent6" w:themeShade="80"/>
                <w:sz w:val="28"/>
                <w:szCs w:val="28"/>
                <w:lang w:val="en-US"/>
              </w:rPr>
              <w:t xml:space="preserve"> November 2025 </w:t>
            </w:r>
            <w:r w:rsidRPr="004946BB">
              <w:rPr>
                <w:b/>
                <w:bCs/>
                <w:color w:val="385623" w:themeColor="accent6" w:themeShade="80"/>
                <w:sz w:val="28"/>
                <w:szCs w:val="28"/>
                <w:lang w:val="en-US"/>
              </w:rPr>
              <w:tab/>
            </w:r>
          </w:p>
          <w:p w14:paraId="612BC93E" w14:textId="3E86F463" w:rsidR="00D205D3" w:rsidRPr="004946BB" w:rsidRDefault="004946BB" w:rsidP="004946BB">
            <w:pPr>
              <w:rPr>
                <w:bCs/>
                <w:i/>
                <w:color w:val="385623" w:themeColor="accent6" w:themeShade="80"/>
                <w:sz w:val="28"/>
                <w:szCs w:val="28"/>
                <w:lang w:val="en-GB"/>
              </w:rPr>
            </w:pPr>
            <w:r w:rsidRPr="004946BB">
              <w:rPr>
                <w:bCs/>
                <w:i/>
                <w:iCs/>
                <w:color w:val="385623" w:themeColor="accent6" w:themeShade="80"/>
                <w:sz w:val="28"/>
                <w:szCs w:val="28"/>
                <w:lang w:val="en-US"/>
              </w:rPr>
              <w:t>(Arrival date: 05</w:t>
            </w:r>
            <w:r w:rsidRPr="004946BB">
              <w:rPr>
                <w:bCs/>
                <w:i/>
                <w:iCs/>
                <w:color w:val="385623" w:themeColor="accent6" w:themeShade="80"/>
                <w:sz w:val="28"/>
                <w:szCs w:val="28"/>
                <w:vertAlign w:val="superscript"/>
                <w:lang w:val="en-US"/>
              </w:rPr>
              <w:t>th</w:t>
            </w:r>
            <w:r w:rsidRPr="004946BB">
              <w:rPr>
                <w:bCs/>
                <w:i/>
                <w:iCs/>
                <w:color w:val="385623" w:themeColor="accent6" w:themeShade="80"/>
                <w:sz w:val="28"/>
                <w:szCs w:val="28"/>
                <w:lang w:val="en-US"/>
              </w:rPr>
              <w:t xml:space="preserve"> November, Departure date: 08</w:t>
            </w:r>
            <w:r w:rsidRPr="004946BB">
              <w:rPr>
                <w:bCs/>
                <w:i/>
                <w:iCs/>
                <w:color w:val="385623" w:themeColor="accent6" w:themeShade="80"/>
                <w:sz w:val="28"/>
                <w:szCs w:val="28"/>
                <w:vertAlign w:val="superscript"/>
                <w:lang w:val="en-US"/>
              </w:rPr>
              <w:t>th</w:t>
            </w:r>
            <w:r w:rsidRPr="004946BB">
              <w:rPr>
                <w:bCs/>
                <w:i/>
                <w:iCs/>
                <w:color w:val="385623" w:themeColor="accent6" w:themeShade="80"/>
                <w:sz w:val="28"/>
                <w:szCs w:val="28"/>
                <w:lang w:val="en-US"/>
              </w:rPr>
              <w:t xml:space="preserve"> November 2025)</w:t>
            </w:r>
          </w:p>
        </w:tc>
      </w:tr>
      <w:tr w:rsidR="00D205D3" w:rsidRPr="00DC5471" w14:paraId="460EB5A9" w14:textId="77777777" w:rsidTr="007A748A">
        <w:trPr>
          <w:jc w:val="center"/>
        </w:trPr>
        <w:tc>
          <w:tcPr>
            <w:tcW w:w="2160" w:type="dxa"/>
            <w:tcBorders>
              <w:top w:val="single" w:sz="12" w:space="0" w:color="7030A0"/>
              <w:bottom w:val="single" w:sz="12" w:space="0" w:color="7030A0"/>
            </w:tcBorders>
            <w:shd w:val="clear" w:color="auto" w:fill="EEDDFF"/>
          </w:tcPr>
          <w:p w14:paraId="5171A463" w14:textId="77777777" w:rsidR="00D205D3" w:rsidRPr="00DC5471" w:rsidRDefault="00D205D3" w:rsidP="007253AF">
            <w:pPr>
              <w:rPr>
                <w:rFonts w:cstheme="minorHAnsi"/>
                <w:b/>
                <w:i/>
                <w:color w:val="7030A0"/>
                <w:sz w:val="28"/>
                <w:szCs w:val="28"/>
                <w:lang w:val="en-GB"/>
              </w:rPr>
            </w:pPr>
            <w:r w:rsidRPr="00DC5471">
              <w:rPr>
                <w:rFonts w:cstheme="minorHAnsi"/>
                <w:b/>
                <w:i/>
                <w:color w:val="7030A0"/>
                <w:sz w:val="28"/>
                <w:szCs w:val="28"/>
                <w:lang w:val="en-GB"/>
              </w:rPr>
              <w:t>City</w:t>
            </w:r>
          </w:p>
        </w:tc>
        <w:tc>
          <w:tcPr>
            <w:tcW w:w="7830" w:type="dxa"/>
            <w:tcBorders>
              <w:top w:val="single" w:sz="12" w:space="0" w:color="7030A0"/>
              <w:bottom w:val="single" w:sz="12" w:space="0" w:color="7030A0"/>
            </w:tcBorders>
          </w:tcPr>
          <w:p w14:paraId="0FBC4E26" w14:textId="0E4BC8A8" w:rsidR="00D205D3" w:rsidRPr="00DC5471" w:rsidRDefault="004946BB" w:rsidP="007253AF">
            <w:pPr>
              <w:rPr>
                <w:rFonts w:cstheme="minorHAnsi"/>
                <w:b/>
                <w:color w:val="385623" w:themeColor="accent6" w:themeShade="80"/>
                <w:sz w:val="28"/>
                <w:szCs w:val="28"/>
                <w:lang w:val="en-GB"/>
              </w:rPr>
            </w:pPr>
            <w:r w:rsidRPr="004946BB">
              <w:rPr>
                <w:rFonts w:cstheme="minorHAnsi"/>
                <w:b/>
                <w:bCs/>
                <w:color w:val="385623" w:themeColor="accent6" w:themeShade="80"/>
                <w:sz w:val="28"/>
                <w:szCs w:val="28"/>
              </w:rPr>
              <w:t>Mostar</w:t>
            </w:r>
          </w:p>
        </w:tc>
      </w:tr>
      <w:tr w:rsidR="00D205D3" w:rsidRPr="00DC5471" w14:paraId="7BC3A4CC" w14:textId="77777777" w:rsidTr="007A748A">
        <w:trPr>
          <w:jc w:val="center"/>
        </w:trPr>
        <w:tc>
          <w:tcPr>
            <w:tcW w:w="2160" w:type="dxa"/>
            <w:tcBorders>
              <w:top w:val="single" w:sz="12" w:space="0" w:color="7030A0"/>
              <w:bottom w:val="single" w:sz="12" w:space="0" w:color="7030A0"/>
            </w:tcBorders>
            <w:shd w:val="clear" w:color="auto" w:fill="EEDDFF"/>
          </w:tcPr>
          <w:p w14:paraId="3D5BF487" w14:textId="77777777" w:rsidR="00D205D3" w:rsidRPr="00DC5471" w:rsidRDefault="00D205D3" w:rsidP="007253AF">
            <w:pPr>
              <w:rPr>
                <w:rFonts w:cstheme="minorHAnsi"/>
                <w:b/>
                <w:i/>
                <w:color w:val="7030A0"/>
                <w:sz w:val="28"/>
                <w:szCs w:val="28"/>
                <w:lang w:val="en-GB"/>
              </w:rPr>
            </w:pPr>
            <w:r w:rsidRPr="00DC5471">
              <w:rPr>
                <w:b/>
                <w:i/>
                <w:color w:val="7030A0"/>
                <w:sz w:val="28"/>
                <w:szCs w:val="28"/>
                <w:lang w:val="en-GB"/>
              </w:rPr>
              <w:t>Meeting venue</w:t>
            </w:r>
          </w:p>
        </w:tc>
        <w:tc>
          <w:tcPr>
            <w:tcW w:w="7830" w:type="dxa"/>
            <w:tcBorders>
              <w:top w:val="single" w:sz="12" w:space="0" w:color="7030A0"/>
              <w:bottom w:val="single" w:sz="12" w:space="0" w:color="7030A0"/>
            </w:tcBorders>
          </w:tcPr>
          <w:p w14:paraId="0BC0BA9C" w14:textId="43FAC3F5" w:rsidR="00D205D3" w:rsidRPr="00DC5471" w:rsidRDefault="004946BB" w:rsidP="007C5F24">
            <w:pPr>
              <w:rPr>
                <w:rFonts w:cstheme="minorHAnsi"/>
                <w:b/>
                <w:color w:val="385623" w:themeColor="accent6" w:themeShade="80"/>
                <w:sz w:val="28"/>
                <w:szCs w:val="28"/>
                <w:lang w:val="en-GB"/>
              </w:rPr>
            </w:pPr>
            <w:r w:rsidRPr="004946BB">
              <w:rPr>
                <w:b/>
                <w:bCs/>
                <w:color w:val="385623" w:themeColor="accent6" w:themeShade="80"/>
                <w:sz w:val="28"/>
                <w:szCs w:val="28"/>
              </w:rPr>
              <w:t>Dzemal Bijedic University of Mostar, Faculty of Civil Engineering, room 101</w:t>
            </w:r>
          </w:p>
        </w:tc>
      </w:tr>
      <w:tr w:rsidR="00D205D3" w:rsidRPr="00DC5471" w14:paraId="18C186B2" w14:textId="77777777" w:rsidTr="007A748A">
        <w:trPr>
          <w:jc w:val="center"/>
        </w:trPr>
        <w:tc>
          <w:tcPr>
            <w:tcW w:w="2160" w:type="dxa"/>
            <w:tcBorders>
              <w:top w:val="single" w:sz="12" w:space="0" w:color="7030A0"/>
              <w:bottom w:val="single" w:sz="18" w:space="0" w:color="7030A0"/>
            </w:tcBorders>
            <w:shd w:val="clear" w:color="auto" w:fill="EEDDFF"/>
          </w:tcPr>
          <w:p w14:paraId="1B9613CF" w14:textId="77777777" w:rsidR="00D205D3" w:rsidRPr="00DC5471" w:rsidRDefault="00D205D3" w:rsidP="007253AF">
            <w:pPr>
              <w:rPr>
                <w:rFonts w:cstheme="minorHAnsi"/>
                <w:b/>
                <w:i/>
                <w:color w:val="7030A0"/>
                <w:sz w:val="28"/>
                <w:szCs w:val="28"/>
                <w:lang w:val="en-GB"/>
              </w:rPr>
            </w:pPr>
            <w:r w:rsidRPr="00DC5471">
              <w:rPr>
                <w:b/>
                <w:i/>
                <w:color w:val="7030A0"/>
                <w:sz w:val="28"/>
                <w:szCs w:val="28"/>
                <w:lang w:val="en-GB"/>
              </w:rPr>
              <w:t>Address</w:t>
            </w:r>
          </w:p>
        </w:tc>
        <w:tc>
          <w:tcPr>
            <w:tcW w:w="7830" w:type="dxa"/>
            <w:tcBorders>
              <w:top w:val="single" w:sz="12" w:space="0" w:color="7030A0"/>
              <w:bottom w:val="single" w:sz="18" w:space="0" w:color="7030A0"/>
            </w:tcBorders>
          </w:tcPr>
          <w:p w14:paraId="67829CAD" w14:textId="0906CAD9" w:rsidR="00D205D3" w:rsidRPr="00DC5471" w:rsidRDefault="004946BB" w:rsidP="00617654">
            <w:pPr>
              <w:rPr>
                <w:rFonts w:cstheme="minorHAnsi"/>
                <w:b/>
                <w:color w:val="385623" w:themeColor="accent6" w:themeShade="80"/>
                <w:sz w:val="28"/>
                <w:szCs w:val="28"/>
                <w:lang w:val="en-GB"/>
              </w:rPr>
            </w:pPr>
            <w:r w:rsidRPr="004946BB">
              <w:rPr>
                <w:rFonts w:cstheme="minorHAnsi"/>
                <w:b/>
                <w:bCs/>
                <w:color w:val="385623" w:themeColor="accent6" w:themeShade="80"/>
                <w:sz w:val="28"/>
                <w:szCs w:val="28"/>
              </w:rPr>
              <w:t>University campus, 88000 Mostar, Bosnia and Herzegovina</w:t>
            </w:r>
          </w:p>
        </w:tc>
      </w:tr>
    </w:tbl>
    <w:p w14:paraId="53591914" w14:textId="77777777" w:rsidR="00D205D3" w:rsidRPr="00DC5471" w:rsidRDefault="00D205D3" w:rsidP="007253AF">
      <w:pPr>
        <w:rPr>
          <w:rFonts w:cstheme="minorHAnsi"/>
          <w:sz w:val="24"/>
          <w:szCs w:val="24"/>
          <w:lang w:val="en-GB"/>
        </w:rPr>
      </w:pPr>
    </w:p>
    <w:p w14:paraId="658C404F" w14:textId="77777777" w:rsidR="00427F30" w:rsidRPr="00DC5471" w:rsidRDefault="00427F30" w:rsidP="00425895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2065"/>
        <w:tblW w:w="10417" w:type="dxa"/>
        <w:tblBorders>
          <w:top w:val="single" w:sz="18" w:space="0" w:color="58267E"/>
          <w:left w:val="single" w:sz="18" w:space="0" w:color="58267E"/>
          <w:bottom w:val="single" w:sz="18" w:space="0" w:color="58267E"/>
          <w:right w:val="single" w:sz="18" w:space="0" w:color="58267E"/>
          <w:insideH w:val="single" w:sz="12" w:space="0" w:color="58267E"/>
          <w:insideV w:val="double" w:sz="4" w:space="0" w:color="58267E"/>
        </w:tblBorders>
        <w:tblLook w:val="04A0" w:firstRow="1" w:lastRow="0" w:firstColumn="1" w:lastColumn="0" w:noHBand="0" w:noVBand="1"/>
      </w:tblPr>
      <w:tblGrid>
        <w:gridCol w:w="1507"/>
        <w:gridCol w:w="6030"/>
        <w:gridCol w:w="2880"/>
      </w:tblGrid>
      <w:tr w:rsidR="00427F30" w:rsidRPr="00DC5471" w14:paraId="287CF76C" w14:textId="77777777" w:rsidTr="00B70D6A">
        <w:trPr>
          <w:trHeight w:val="619"/>
        </w:trPr>
        <w:tc>
          <w:tcPr>
            <w:tcW w:w="10417" w:type="dxa"/>
            <w:gridSpan w:val="3"/>
            <w:tcBorders>
              <w:top w:val="single" w:sz="18" w:space="0" w:color="58267E"/>
              <w:bottom w:val="double" w:sz="18" w:space="0" w:color="58267E"/>
            </w:tcBorders>
            <w:shd w:val="clear" w:color="auto" w:fill="EEDDFF"/>
            <w:vAlign w:val="center"/>
          </w:tcPr>
          <w:p w14:paraId="508C1135" w14:textId="11DC8CEE" w:rsidR="00427F30" w:rsidRPr="00DC5471" w:rsidRDefault="004946BB" w:rsidP="00B70D6A">
            <w:pPr>
              <w:jc w:val="center"/>
              <w:rPr>
                <w:rFonts w:cstheme="minorHAnsi"/>
                <w:color w:val="58267E"/>
                <w:sz w:val="36"/>
                <w:szCs w:val="36"/>
                <w:lang w:val="en-GB"/>
              </w:rPr>
            </w:pPr>
            <w:r w:rsidRPr="004946BB">
              <w:rPr>
                <w:rFonts w:cstheme="minorHAnsi"/>
                <w:b/>
                <w:color w:val="58267E"/>
                <w:sz w:val="36"/>
                <w:szCs w:val="36"/>
                <w:lang w:val="en-GB"/>
              </w:rPr>
              <w:lastRenderedPageBreak/>
              <w:t>Thursday</w:t>
            </w:r>
            <w:r w:rsidR="00630CCF" w:rsidRPr="00DC5471">
              <w:rPr>
                <w:rFonts w:cstheme="minorHAnsi"/>
                <w:b/>
                <w:color w:val="58267E"/>
                <w:sz w:val="36"/>
                <w:szCs w:val="36"/>
                <w:lang w:val="en-GB"/>
              </w:rPr>
              <w:t xml:space="preserve">, </w:t>
            </w:r>
            <w:r>
              <w:rPr>
                <w:rFonts w:cstheme="minorHAnsi"/>
                <w:b/>
                <w:color w:val="58267E"/>
                <w:sz w:val="36"/>
                <w:szCs w:val="36"/>
                <w:lang w:val="en-GB"/>
              </w:rPr>
              <w:t>06</w:t>
            </w:r>
            <w:r w:rsidR="00A21147">
              <w:rPr>
                <w:rFonts w:cstheme="minorHAnsi"/>
                <w:b/>
                <w:color w:val="58267E"/>
                <w:sz w:val="36"/>
                <w:szCs w:val="36"/>
                <w:vertAlign w:val="superscript"/>
                <w:lang w:val="en-GB"/>
              </w:rPr>
              <w:t>th</w:t>
            </w:r>
            <w:r w:rsidR="00630CCF" w:rsidRPr="00DC5471">
              <w:rPr>
                <w:rFonts w:cstheme="minorHAnsi"/>
                <w:b/>
                <w:color w:val="58267E"/>
                <w:sz w:val="36"/>
                <w:szCs w:val="36"/>
                <w:lang w:val="en-GB"/>
              </w:rPr>
              <w:t xml:space="preserve"> </w:t>
            </w:r>
            <w:r w:rsidRPr="004946BB">
              <w:rPr>
                <w:rFonts w:cstheme="minorHAnsi"/>
                <w:b/>
                <w:color w:val="58267E"/>
                <w:sz w:val="36"/>
                <w:szCs w:val="36"/>
                <w:lang w:val="en-GB"/>
              </w:rPr>
              <w:t xml:space="preserve">November </w:t>
            </w:r>
            <w:r w:rsidR="00630CCF" w:rsidRPr="00DC5471">
              <w:rPr>
                <w:rFonts w:cstheme="minorHAnsi"/>
                <w:b/>
                <w:color w:val="58267E"/>
                <w:sz w:val="36"/>
                <w:szCs w:val="36"/>
                <w:lang w:val="en-GB"/>
              </w:rPr>
              <w:t>202</w:t>
            </w:r>
            <w:r>
              <w:rPr>
                <w:rFonts w:cstheme="minorHAnsi"/>
                <w:b/>
                <w:color w:val="58267E"/>
                <w:sz w:val="36"/>
                <w:szCs w:val="36"/>
                <w:lang w:val="en-GB"/>
              </w:rPr>
              <w:t>5</w:t>
            </w:r>
          </w:p>
        </w:tc>
      </w:tr>
      <w:tr w:rsidR="00427F30" w:rsidRPr="00DC5471" w14:paraId="148B56B4" w14:textId="77777777" w:rsidTr="00B70D6A">
        <w:trPr>
          <w:trHeight w:val="192"/>
        </w:trPr>
        <w:tc>
          <w:tcPr>
            <w:tcW w:w="10417" w:type="dxa"/>
            <w:gridSpan w:val="3"/>
            <w:tcBorders>
              <w:top w:val="double" w:sz="18" w:space="0" w:color="58267E"/>
            </w:tcBorders>
          </w:tcPr>
          <w:p w14:paraId="5D2CA38E" w14:textId="66F1FCF9" w:rsidR="00427F30" w:rsidRPr="00DC5471" w:rsidRDefault="004946BB" w:rsidP="00B70D6A">
            <w:pPr>
              <w:jc w:val="center"/>
              <w:rPr>
                <w:rFonts w:cstheme="minorHAnsi"/>
                <w:i/>
                <w:lang w:val="en-GB"/>
              </w:rPr>
            </w:pPr>
            <w:r w:rsidRPr="004946BB">
              <w:rPr>
                <w:rFonts w:cstheme="minorHAnsi"/>
                <w:i/>
                <w:lang w:val="en-GB"/>
              </w:rPr>
              <w:t xml:space="preserve">Dzemal Bijedic University of Mostar, Faculty of Civil Engineering, </w:t>
            </w:r>
            <w:r w:rsidR="001F7AF6">
              <w:rPr>
                <w:rFonts w:cstheme="minorHAnsi"/>
                <w:i/>
                <w:lang w:val="en-GB"/>
              </w:rPr>
              <w:t>class</w:t>
            </w:r>
            <w:r w:rsidRPr="004946BB">
              <w:rPr>
                <w:rFonts w:cstheme="minorHAnsi"/>
                <w:i/>
                <w:lang w:val="en-GB"/>
              </w:rPr>
              <w:t>room 101</w:t>
            </w:r>
          </w:p>
        </w:tc>
      </w:tr>
      <w:tr w:rsidR="00427F30" w:rsidRPr="00DC5471" w14:paraId="4BF6E911" w14:textId="77777777" w:rsidTr="00B70D6A">
        <w:tc>
          <w:tcPr>
            <w:tcW w:w="1507" w:type="dxa"/>
            <w:tcBorders>
              <w:bottom w:val="single" w:sz="12" w:space="0" w:color="58267E"/>
            </w:tcBorders>
          </w:tcPr>
          <w:p w14:paraId="408A023F" w14:textId="10891CF1" w:rsidR="00427F30" w:rsidRPr="00DC5471" w:rsidRDefault="00DC5471" w:rsidP="00B70D6A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C5471">
              <w:rPr>
                <w:rFonts w:cstheme="minorHAnsi"/>
                <w:sz w:val="24"/>
                <w:szCs w:val="24"/>
                <w:lang w:val="en-GB"/>
              </w:rPr>
              <w:t>09</w:t>
            </w:r>
            <w:r w:rsidR="00630CCF"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946BB">
              <w:rPr>
                <w:rFonts w:cstheme="minorHAnsi"/>
                <w:sz w:val="24"/>
                <w:szCs w:val="24"/>
                <w:lang w:val="en-GB"/>
              </w:rPr>
              <w:t>3</w:t>
            </w:r>
            <w:r w:rsidR="00630CCF" w:rsidRPr="00DC5471">
              <w:rPr>
                <w:rFonts w:cstheme="minorHAnsi"/>
                <w:sz w:val="24"/>
                <w:szCs w:val="24"/>
                <w:lang w:val="en-GB"/>
              </w:rPr>
              <w:t>0-</w:t>
            </w:r>
            <w:r w:rsidR="004946BB">
              <w:rPr>
                <w:rFonts w:cstheme="minorHAnsi"/>
                <w:sz w:val="24"/>
                <w:szCs w:val="24"/>
                <w:lang w:val="en-GB"/>
              </w:rPr>
              <w:t>10</w:t>
            </w:r>
            <w:r w:rsidR="00630CCF"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946BB">
              <w:rPr>
                <w:rFonts w:cstheme="minorHAnsi"/>
                <w:sz w:val="24"/>
                <w:szCs w:val="24"/>
                <w:lang w:val="en-GB"/>
              </w:rPr>
              <w:t>0</w:t>
            </w:r>
            <w:r w:rsidR="00630CCF" w:rsidRPr="00DC5471">
              <w:rPr>
                <w:rFonts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8910" w:type="dxa"/>
            <w:gridSpan w:val="2"/>
            <w:tcBorders>
              <w:bottom w:val="single" w:sz="12" w:space="0" w:color="58267E"/>
            </w:tcBorders>
          </w:tcPr>
          <w:p w14:paraId="0984EFF9" w14:textId="77777777" w:rsidR="00427F30" w:rsidRPr="00DC5471" w:rsidRDefault="005F447D" w:rsidP="00B70D6A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C5471">
              <w:rPr>
                <w:rFonts w:cstheme="minorHAnsi"/>
                <w:b/>
                <w:color w:val="7030A0"/>
                <w:sz w:val="24"/>
                <w:szCs w:val="24"/>
                <w:lang w:val="en-GB"/>
              </w:rPr>
              <w:t>Smart</w:t>
            </w:r>
            <w:r w:rsidRPr="00DC5471">
              <w:rPr>
                <w:rFonts w:cstheme="minorHAnsi"/>
                <w:b/>
                <w:color w:val="538135" w:themeColor="accent6" w:themeShade="BF"/>
                <w:sz w:val="24"/>
                <w:szCs w:val="24"/>
                <w:lang w:val="en-GB"/>
              </w:rPr>
              <w:t>WB</w:t>
            </w:r>
            <w:r w:rsidR="00630CCF" w:rsidRPr="00DC5471">
              <w:rPr>
                <w:rFonts w:cstheme="minorHAnsi"/>
                <w:sz w:val="24"/>
                <w:szCs w:val="24"/>
                <w:lang w:val="en-GB"/>
              </w:rPr>
              <w:t xml:space="preserve"> participants registration</w:t>
            </w:r>
          </w:p>
        </w:tc>
      </w:tr>
      <w:tr w:rsidR="00630CCF" w:rsidRPr="00DC5471" w14:paraId="7B73678C" w14:textId="77777777" w:rsidTr="00B70D6A">
        <w:tc>
          <w:tcPr>
            <w:tcW w:w="1507" w:type="dxa"/>
            <w:tcBorders>
              <w:top w:val="single" w:sz="12" w:space="0" w:color="58267E"/>
            </w:tcBorders>
          </w:tcPr>
          <w:p w14:paraId="230AF757" w14:textId="0DAF785B" w:rsidR="00630CCF" w:rsidRPr="00DC5471" w:rsidRDefault="004946BB" w:rsidP="00B70D6A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10</w:t>
            </w:r>
            <w:r w:rsidR="00630CCF"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>
              <w:rPr>
                <w:rFonts w:cstheme="minorHAnsi"/>
                <w:sz w:val="24"/>
                <w:szCs w:val="24"/>
                <w:lang w:val="en-GB"/>
              </w:rPr>
              <w:t>0</w:t>
            </w:r>
            <w:r w:rsidR="00630CCF" w:rsidRPr="00DC5471">
              <w:rPr>
                <w:rFonts w:cstheme="minorHAnsi"/>
                <w:sz w:val="24"/>
                <w:szCs w:val="24"/>
                <w:lang w:val="en-GB"/>
              </w:rPr>
              <w:t>0-</w:t>
            </w:r>
            <w:r>
              <w:rPr>
                <w:rFonts w:cstheme="minorHAnsi"/>
                <w:sz w:val="24"/>
                <w:szCs w:val="24"/>
                <w:lang w:val="en-GB"/>
              </w:rPr>
              <w:t>10</w:t>
            </w:r>
            <w:r w:rsidR="00630CCF"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>
              <w:rPr>
                <w:rFonts w:cstheme="minorHAnsi"/>
                <w:sz w:val="24"/>
                <w:szCs w:val="24"/>
                <w:lang w:val="en-GB"/>
              </w:rPr>
              <w:t>3</w:t>
            </w:r>
            <w:r w:rsidR="00630CCF" w:rsidRPr="00DC5471">
              <w:rPr>
                <w:rFonts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6030" w:type="dxa"/>
            <w:tcBorders>
              <w:top w:val="single" w:sz="12" w:space="0" w:color="58267E"/>
            </w:tcBorders>
          </w:tcPr>
          <w:p w14:paraId="76BF8843" w14:textId="67FFB153" w:rsidR="00630CCF" w:rsidRPr="00DC5471" w:rsidRDefault="004946BB" w:rsidP="00B70D6A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4946BB">
              <w:rPr>
                <w:rFonts w:cstheme="minorHAnsi"/>
                <w:sz w:val="24"/>
                <w:szCs w:val="24"/>
                <w:lang w:val="en-GB"/>
              </w:rPr>
              <w:t>Opening remarks</w:t>
            </w:r>
          </w:p>
        </w:tc>
        <w:tc>
          <w:tcPr>
            <w:tcW w:w="2880" w:type="dxa"/>
            <w:tcBorders>
              <w:top w:val="single" w:sz="12" w:space="0" w:color="58267E"/>
            </w:tcBorders>
          </w:tcPr>
          <w:p w14:paraId="3EB0AE58" w14:textId="5FA098D9" w:rsidR="00970EA8" w:rsidRDefault="005B08A4" w:rsidP="000F6B3D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Prof. Alena Huseinbegović, Rector</w:t>
            </w:r>
            <w:r w:rsidR="001F7AF6">
              <w:rPr>
                <w:rFonts w:cstheme="minorHAnsi"/>
                <w:sz w:val="24"/>
                <w:szCs w:val="24"/>
                <w:lang w:val="en-GB"/>
              </w:rPr>
              <w:t xml:space="preserve"> UNMO</w:t>
            </w:r>
          </w:p>
          <w:p w14:paraId="6D38A29F" w14:textId="4939EB8F" w:rsidR="004946BB" w:rsidRDefault="005B08A4" w:rsidP="000F6B3D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Prof. Mili Selimotić, </w:t>
            </w:r>
            <w:r w:rsidR="004946BB">
              <w:rPr>
                <w:rFonts w:cstheme="minorHAnsi"/>
                <w:sz w:val="24"/>
                <w:szCs w:val="24"/>
                <w:lang w:val="en-GB"/>
              </w:rPr>
              <w:t>Dean</w:t>
            </w:r>
            <w:r w:rsidR="001F7AF6">
              <w:rPr>
                <w:rFonts w:cstheme="minorHAnsi"/>
                <w:sz w:val="24"/>
                <w:szCs w:val="24"/>
                <w:lang w:val="en-GB"/>
              </w:rPr>
              <w:t xml:space="preserve"> UNMO</w:t>
            </w:r>
            <w:r w:rsidR="004946BB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14:paraId="48673FF3" w14:textId="77777777" w:rsidR="004946BB" w:rsidRDefault="005B08A4" w:rsidP="000F6B3D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Prof. </w:t>
            </w:r>
            <w:r w:rsidR="004946BB">
              <w:rPr>
                <w:rFonts w:cstheme="minorHAnsi"/>
                <w:sz w:val="24"/>
                <w:szCs w:val="24"/>
                <w:lang w:val="en-GB"/>
              </w:rPr>
              <w:t>M</w:t>
            </w:r>
            <w:r w:rsidR="00B74D7A">
              <w:rPr>
                <w:rFonts w:cstheme="minorHAnsi"/>
                <w:sz w:val="24"/>
                <w:szCs w:val="24"/>
                <w:lang w:val="en-GB"/>
              </w:rPr>
              <w:t>arija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Jevrić, Project coordinator, UoM</w:t>
            </w:r>
          </w:p>
          <w:p w14:paraId="79E5AEE4" w14:textId="20C844C7" w:rsidR="005B08A4" w:rsidRPr="00DC5471" w:rsidRDefault="005B08A4" w:rsidP="000F6B3D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Prof. Đani Rahimić, </w:t>
            </w:r>
            <w:r w:rsidR="001F7AF6">
              <w:rPr>
                <w:rFonts w:cstheme="minorHAnsi"/>
                <w:sz w:val="24"/>
                <w:szCs w:val="24"/>
                <w:lang w:val="en-GB"/>
              </w:rPr>
              <w:t>C</w:t>
            </w:r>
            <w:r w:rsidR="001F7AF6" w:rsidRPr="001F7AF6">
              <w:rPr>
                <w:rFonts w:cstheme="minorHAnsi"/>
                <w:sz w:val="24"/>
                <w:szCs w:val="24"/>
                <w:lang w:val="en-GB"/>
              </w:rPr>
              <w:t xml:space="preserve">ity </w:t>
            </w:r>
            <w:r w:rsidR="001F7AF6">
              <w:rPr>
                <w:rFonts w:cstheme="minorHAnsi"/>
                <w:sz w:val="24"/>
                <w:szCs w:val="24"/>
                <w:lang w:val="en-GB"/>
              </w:rPr>
              <w:t xml:space="preserve">of Mostar </w:t>
            </w:r>
            <w:r w:rsidR="001F7AF6" w:rsidRPr="001F7AF6">
              <w:rPr>
                <w:rFonts w:cstheme="minorHAnsi"/>
                <w:sz w:val="24"/>
                <w:szCs w:val="24"/>
                <w:lang w:val="en-GB"/>
              </w:rPr>
              <w:t>​​council president</w:t>
            </w:r>
          </w:p>
        </w:tc>
      </w:tr>
      <w:tr w:rsidR="004042C8" w:rsidRPr="00DC5471" w14:paraId="5C965C7C" w14:textId="77777777" w:rsidTr="001F7AF6">
        <w:trPr>
          <w:trHeight w:val="2314"/>
        </w:trPr>
        <w:tc>
          <w:tcPr>
            <w:tcW w:w="1507" w:type="dxa"/>
            <w:tcBorders>
              <w:bottom w:val="single" w:sz="12" w:space="0" w:color="58267E"/>
            </w:tcBorders>
          </w:tcPr>
          <w:p w14:paraId="38236609" w14:textId="1C927AF8" w:rsidR="004042C8" w:rsidRPr="00DC5471" w:rsidRDefault="004042C8" w:rsidP="00B70D6A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C5471">
              <w:rPr>
                <w:rFonts w:cstheme="minorHAnsi"/>
                <w:sz w:val="24"/>
                <w:szCs w:val="24"/>
                <w:lang w:val="en-GB"/>
              </w:rPr>
              <w:t>1</w:t>
            </w:r>
            <w:r w:rsidR="004946BB">
              <w:rPr>
                <w:rFonts w:cstheme="minorHAnsi"/>
                <w:sz w:val="24"/>
                <w:szCs w:val="24"/>
                <w:lang w:val="en-GB"/>
              </w:rPr>
              <w:t>0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946BB">
              <w:rPr>
                <w:rFonts w:cstheme="minorHAnsi"/>
                <w:sz w:val="24"/>
                <w:szCs w:val="24"/>
                <w:lang w:val="en-GB"/>
              </w:rPr>
              <w:t>3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0-1</w:t>
            </w:r>
            <w:r w:rsidR="004946BB">
              <w:rPr>
                <w:rFonts w:cstheme="minorHAnsi"/>
                <w:sz w:val="24"/>
                <w:szCs w:val="24"/>
                <w:lang w:val="en-GB"/>
              </w:rPr>
              <w:t>2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946BB">
              <w:rPr>
                <w:rFonts w:cstheme="minorHAnsi"/>
                <w:sz w:val="24"/>
                <w:szCs w:val="24"/>
                <w:lang w:val="en-GB"/>
              </w:rPr>
              <w:t>0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6030" w:type="dxa"/>
          </w:tcPr>
          <w:p w14:paraId="2592A963" w14:textId="77777777" w:rsidR="004042C8" w:rsidRDefault="004946BB" w:rsidP="004946BB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4946BB">
              <w:rPr>
                <w:rFonts w:cstheme="minorHAnsi"/>
                <w:sz w:val="24"/>
                <w:szCs w:val="24"/>
                <w:lang w:val="en-GB"/>
              </w:rPr>
              <w:t>Green infrastructure in water management</w:t>
            </w:r>
          </w:p>
          <w:p w14:paraId="6A659F71" w14:textId="77777777" w:rsidR="004946BB" w:rsidRPr="004946BB" w:rsidRDefault="004946BB" w:rsidP="004946BB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5914D9B8" w14:textId="77777777" w:rsidR="005B08A4" w:rsidRDefault="005B08A4" w:rsidP="004946BB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42E36D88" w14:textId="580F2BEC" w:rsidR="004946BB" w:rsidRPr="004946BB" w:rsidRDefault="004946BB" w:rsidP="004946BB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4946BB">
              <w:rPr>
                <w:rFonts w:cstheme="minorHAnsi"/>
                <w:sz w:val="24"/>
                <w:szCs w:val="24"/>
                <w:lang w:val="en-GB"/>
              </w:rPr>
              <w:t>Examples for sustainable water management in urban areas</w:t>
            </w:r>
          </w:p>
          <w:p w14:paraId="210EA7ED" w14:textId="77777777" w:rsidR="004946BB" w:rsidRPr="004946BB" w:rsidRDefault="004946BB" w:rsidP="004946BB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410E48E7" w14:textId="34AB2F38" w:rsidR="00B74D7A" w:rsidRPr="00367ACC" w:rsidRDefault="004946BB" w:rsidP="004946BB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4946BB">
              <w:rPr>
                <w:rFonts w:cstheme="minorHAnsi"/>
                <w:sz w:val="24"/>
                <w:szCs w:val="24"/>
                <w:lang w:val="en-GB"/>
              </w:rPr>
              <w:t>Developing a FMT directly related to SmartWB project in URJC: A case-study</w:t>
            </w:r>
          </w:p>
        </w:tc>
        <w:tc>
          <w:tcPr>
            <w:tcW w:w="2880" w:type="dxa"/>
          </w:tcPr>
          <w:p w14:paraId="34F472EE" w14:textId="10E013FB" w:rsidR="004042C8" w:rsidRDefault="005B08A4" w:rsidP="00B70D6A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B08A4">
              <w:rPr>
                <w:rFonts w:cstheme="minorHAnsi"/>
                <w:sz w:val="24"/>
                <w:szCs w:val="24"/>
                <w:lang w:val="en-GB"/>
              </w:rPr>
              <w:t>Harsha Ratnaweera</w:t>
            </w:r>
            <w:r>
              <w:rPr>
                <w:rFonts w:cstheme="minorHAnsi"/>
                <w:sz w:val="24"/>
                <w:szCs w:val="24"/>
                <w:lang w:val="en-GB"/>
              </w:rPr>
              <w:t>, NMBU</w:t>
            </w:r>
          </w:p>
          <w:p w14:paraId="4A7EA519" w14:textId="77777777" w:rsidR="004946BB" w:rsidRDefault="004946BB" w:rsidP="00B70D6A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173EFD4D" w14:textId="1EAFC512" w:rsidR="004946BB" w:rsidRDefault="005B08A4" w:rsidP="00B70D6A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B08A4">
              <w:rPr>
                <w:rFonts w:cstheme="minorHAnsi"/>
                <w:sz w:val="24"/>
                <w:szCs w:val="24"/>
                <w:lang w:val="en-GB"/>
              </w:rPr>
              <w:t xml:space="preserve">Martin Oldenburg, THOWL </w:t>
            </w:r>
          </w:p>
          <w:p w14:paraId="1546CC10" w14:textId="77777777" w:rsidR="005B08A4" w:rsidRDefault="005B08A4" w:rsidP="00B70D6A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5C0F9364" w14:textId="78C2EB0C" w:rsidR="0000793E" w:rsidRPr="00DC5471" w:rsidRDefault="0097229E" w:rsidP="00B70D6A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97229E">
              <w:rPr>
                <w:rFonts w:cstheme="minorHAnsi"/>
                <w:sz w:val="24"/>
                <w:szCs w:val="24"/>
                <w:lang w:val="en-GB"/>
              </w:rPr>
              <w:t>Miguel Blanco Callejo</w:t>
            </w:r>
            <w:r>
              <w:rPr>
                <w:rFonts w:cstheme="minorHAnsi"/>
                <w:sz w:val="24"/>
                <w:szCs w:val="24"/>
                <w:lang w:val="en-GB"/>
              </w:rPr>
              <w:t>, URJC</w:t>
            </w:r>
          </w:p>
        </w:tc>
      </w:tr>
      <w:tr w:rsidR="004042C8" w:rsidRPr="00DC5471" w14:paraId="28DA82BC" w14:textId="77777777" w:rsidTr="007F746A">
        <w:tc>
          <w:tcPr>
            <w:tcW w:w="1507" w:type="dxa"/>
            <w:tcBorders>
              <w:top w:val="single" w:sz="12" w:space="0" w:color="58267E"/>
              <w:bottom w:val="single" w:sz="12" w:space="0" w:color="58267E"/>
            </w:tcBorders>
            <w:shd w:val="clear" w:color="auto" w:fill="E7FDC3"/>
          </w:tcPr>
          <w:p w14:paraId="093324F5" w14:textId="202EC95A" w:rsidR="004042C8" w:rsidRPr="00DC5471" w:rsidRDefault="004042C8" w:rsidP="00B70D6A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C5471">
              <w:rPr>
                <w:rFonts w:cstheme="minorHAnsi"/>
                <w:sz w:val="24"/>
                <w:szCs w:val="24"/>
                <w:lang w:val="en-GB"/>
              </w:rPr>
              <w:t>1</w:t>
            </w:r>
            <w:r w:rsidR="004946BB">
              <w:rPr>
                <w:rFonts w:cstheme="minorHAnsi"/>
                <w:sz w:val="24"/>
                <w:szCs w:val="24"/>
                <w:lang w:val="en-GB"/>
              </w:rPr>
              <w:t>2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946BB">
              <w:rPr>
                <w:rFonts w:cstheme="minorHAnsi"/>
                <w:sz w:val="24"/>
                <w:szCs w:val="24"/>
                <w:lang w:val="en-GB"/>
              </w:rPr>
              <w:t>0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0-1</w:t>
            </w:r>
            <w:r w:rsidR="0000793E">
              <w:rPr>
                <w:rFonts w:cstheme="minorHAnsi"/>
                <w:sz w:val="24"/>
                <w:szCs w:val="24"/>
                <w:lang w:val="en-GB"/>
              </w:rPr>
              <w:t>3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00793E">
              <w:rPr>
                <w:rFonts w:cstheme="minorHAnsi"/>
                <w:sz w:val="24"/>
                <w:szCs w:val="24"/>
                <w:lang w:val="en-GB"/>
              </w:rPr>
              <w:t>0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8910" w:type="dxa"/>
            <w:gridSpan w:val="2"/>
            <w:tcBorders>
              <w:bottom w:val="single" w:sz="12" w:space="0" w:color="58267E"/>
            </w:tcBorders>
            <w:shd w:val="clear" w:color="auto" w:fill="E7FDC3"/>
          </w:tcPr>
          <w:p w14:paraId="0A1D8095" w14:textId="4678C8F4" w:rsidR="004042C8" w:rsidRPr="00DC5471" w:rsidRDefault="001F7AF6" w:rsidP="00B70D6A">
            <w:pPr>
              <w:rPr>
                <w:rFonts w:cstheme="minorHAnsi"/>
                <w:b/>
                <w:color w:val="538135" w:themeColor="accent6" w:themeShade="BF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Lunch</w:t>
            </w:r>
            <w:r w:rsidR="004042C8" w:rsidRPr="00DC5471">
              <w:rPr>
                <w:rFonts w:cstheme="minorHAnsi"/>
                <w:sz w:val="24"/>
                <w:szCs w:val="24"/>
                <w:lang w:val="en-GB"/>
              </w:rPr>
              <w:t xml:space="preserve"> break (</w:t>
            </w:r>
            <w:r>
              <w:rPr>
                <w:rFonts w:cstheme="minorHAnsi"/>
                <w:sz w:val="24"/>
                <w:szCs w:val="24"/>
                <w:lang w:val="en-GB"/>
              </w:rPr>
              <w:t>class</w:t>
            </w:r>
            <w:r w:rsidR="004042C8" w:rsidRPr="00DC5471">
              <w:rPr>
                <w:rFonts w:cstheme="minorHAnsi"/>
                <w:sz w:val="24"/>
                <w:szCs w:val="24"/>
                <w:lang w:val="en-GB"/>
              </w:rPr>
              <w:t xml:space="preserve">room </w:t>
            </w:r>
            <w:r w:rsidR="004946BB">
              <w:rPr>
                <w:rFonts w:cstheme="minorHAnsi"/>
                <w:sz w:val="24"/>
                <w:szCs w:val="24"/>
                <w:lang w:val="en-GB"/>
              </w:rPr>
              <w:t>102</w:t>
            </w:r>
            <w:r w:rsidR="004042C8" w:rsidRPr="00DC5471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</w:tr>
      <w:tr w:rsidR="008B5065" w:rsidRPr="00DC5471" w14:paraId="5CE0D63C" w14:textId="77777777" w:rsidTr="00B70D6A">
        <w:tc>
          <w:tcPr>
            <w:tcW w:w="1507" w:type="dxa"/>
            <w:tcBorders>
              <w:top w:val="single" w:sz="12" w:space="0" w:color="58267E"/>
            </w:tcBorders>
          </w:tcPr>
          <w:p w14:paraId="0EC39C73" w14:textId="3B152CE5" w:rsidR="008B5065" w:rsidRPr="00DC5471" w:rsidRDefault="00B74D7A" w:rsidP="008B506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00793E">
              <w:rPr>
                <w:rFonts w:cstheme="minorHAnsi"/>
                <w:sz w:val="24"/>
                <w:szCs w:val="24"/>
                <w:lang w:val="en-GB"/>
              </w:rPr>
              <w:t>13:00-1</w:t>
            </w:r>
            <w:r>
              <w:rPr>
                <w:rFonts w:cstheme="minorHAnsi"/>
                <w:sz w:val="24"/>
                <w:szCs w:val="24"/>
                <w:lang w:val="en-GB"/>
              </w:rPr>
              <w:t>6</w:t>
            </w:r>
            <w:r w:rsidRPr="0000793E">
              <w:rPr>
                <w:rFonts w:cstheme="minorHAnsi"/>
                <w:sz w:val="24"/>
                <w:szCs w:val="24"/>
                <w:lang w:val="en-GB"/>
              </w:rPr>
              <w:t>:</w:t>
            </w:r>
            <w:r>
              <w:rPr>
                <w:rFonts w:cstheme="minorHAnsi"/>
                <w:sz w:val="24"/>
                <w:szCs w:val="24"/>
                <w:lang w:val="en-GB"/>
              </w:rPr>
              <w:t>3</w:t>
            </w:r>
            <w:r w:rsidRPr="0000793E">
              <w:rPr>
                <w:rFonts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6030" w:type="dxa"/>
            <w:tcBorders>
              <w:top w:val="single" w:sz="12" w:space="0" w:color="58267E"/>
            </w:tcBorders>
          </w:tcPr>
          <w:p w14:paraId="6BC0AE0D" w14:textId="0CE3E4B1" w:rsidR="00DD452C" w:rsidRPr="00DD452C" w:rsidRDefault="00DD452C" w:rsidP="00DD452C">
            <w:pPr>
              <w:rPr>
                <w:rFonts w:cstheme="minorHAnsi"/>
                <w:sz w:val="24"/>
                <w:szCs w:val="24"/>
              </w:rPr>
            </w:pPr>
            <w:r w:rsidRPr="00DD452C">
              <w:rPr>
                <w:rFonts w:cstheme="minorHAnsi"/>
                <w:sz w:val="24"/>
                <w:szCs w:val="24"/>
              </w:rPr>
              <w:t xml:space="preserve">Modernised Curriculum in Climate-Smart Urban Development  </w:t>
            </w:r>
          </w:p>
          <w:p w14:paraId="59E221CE" w14:textId="77777777" w:rsidR="00DD452C" w:rsidRPr="00DD452C" w:rsidRDefault="00DD452C" w:rsidP="00DD452C">
            <w:pPr>
              <w:rPr>
                <w:rFonts w:cstheme="minorHAnsi"/>
                <w:sz w:val="24"/>
                <w:szCs w:val="24"/>
              </w:rPr>
            </w:pPr>
          </w:p>
          <w:p w14:paraId="5337CA0E" w14:textId="62A91DAA" w:rsidR="00DD452C" w:rsidRPr="00DD452C" w:rsidRDefault="00DD452C" w:rsidP="00DD452C">
            <w:pPr>
              <w:rPr>
                <w:rFonts w:cstheme="minorHAnsi"/>
                <w:sz w:val="24"/>
                <w:szCs w:val="24"/>
              </w:rPr>
            </w:pPr>
            <w:r w:rsidRPr="00DD452C">
              <w:rPr>
                <w:rFonts w:cstheme="minorHAnsi"/>
                <w:sz w:val="24"/>
                <w:szCs w:val="24"/>
              </w:rPr>
              <w:t xml:space="preserve">Enhanced Teaching Staff Competences </w:t>
            </w:r>
          </w:p>
          <w:p w14:paraId="1E4F5C58" w14:textId="77777777" w:rsidR="00DD452C" w:rsidRPr="00DD452C" w:rsidRDefault="00DD452C" w:rsidP="00DD452C">
            <w:pPr>
              <w:rPr>
                <w:rFonts w:cstheme="minorHAnsi"/>
                <w:sz w:val="24"/>
                <w:szCs w:val="24"/>
              </w:rPr>
            </w:pPr>
          </w:p>
          <w:p w14:paraId="65966CF7" w14:textId="1DF5E106" w:rsidR="00DD452C" w:rsidRPr="00DD452C" w:rsidRDefault="00DD452C" w:rsidP="00DD452C">
            <w:pPr>
              <w:rPr>
                <w:rFonts w:cstheme="minorHAnsi"/>
                <w:sz w:val="24"/>
                <w:szCs w:val="24"/>
              </w:rPr>
            </w:pPr>
            <w:r w:rsidRPr="00DD452C">
              <w:rPr>
                <w:rFonts w:cstheme="minorHAnsi"/>
                <w:sz w:val="24"/>
                <w:szCs w:val="24"/>
              </w:rPr>
              <w:t xml:space="preserve">Up-to-Date Laboratory &amp; Equipment Infrastructure  </w:t>
            </w:r>
          </w:p>
          <w:p w14:paraId="56DF2721" w14:textId="77777777" w:rsidR="00DD452C" w:rsidRPr="00DD452C" w:rsidRDefault="00DD452C" w:rsidP="00DD452C">
            <w:pPr>
              <w:rPr>
                <w:rFonts w:cstheme="minorHAnsi"/>
                <w:sz w:val="24"/>
                <w:szCs w:val="24"/>
              </w:rPr>
            </w:pPr>
          </w:p>
          <w:p w14:paraId="49ED104D" w14:textId="0F9E9DE5" w:rsidR="00DD452C" w:rsidRPr="00DD452C" w:rsidRDefault="00DD452C" w:rsidP="00DD452C">
            <w:pPr>
              <w:rPr>
                <w:rFonts w:cstheme="minorHAnsi"/>
                <w:sz w:val="24"/>
                <w:szCs w:val="24"/>
              </w:rPr>
            </w:pPr>
            <w:r w:rsidRPr="00DD452C">
              <w:rPr>
                <w:rFonts w:cstheme="minorHAnsi"/>
                <w:sz w:val="24"/>
                <w:szCs w:val="24"/>
              </w:rPr>
              <w:t xml:space="preserve">Technological Platform for Collaboration (incl. OER &amp; Digital Content)  </w:t>
            </w:r>
          </w:p>
          <w:p w14:paraId="269748B8" w14:textId="77777777" w:rsidR="00DD452C" w:rsidRPr="00DD452C" w:rsidRDefault="00DD452C" w:rsidP="00DD452C">
            <w:pPr>
              <w:rPr>
                <w:rFonts w:cstheme="minorHAnsi"/>
                <w:sz w:val="24"/>
                <w:szCs w:val="24"/>
              </w:rPr>
            </w:pPr>
          </w:p>
          <w:p w14:paraId="14CD8028" w14:textId="7CCE40F3" w:rsidR="00DD452C" w:rsidRPr="00DD452C" w:rsidRDefault="00DD452C" w:rsidP="00DD452C">
            <w:pPr>
              <w:rPr>
                <w:rFonts w:cstheme="minorHAnsi"/>
                <w:sz w:val="24"/>
                <w:szCs w:val="24"/>
              </w:rPr>
            </w:pPr>
            <w:r w:rsidRPr="00DD452C">
              <w:rPr>
                <w:rFonts w:cstheme="minorHAnsi"/>
                <w:sz w:val="24"/>
                <w:szCs w:val="24"/>
              </w:rPr>
              <w:t xml:space="preserve">Stronger HEI–Industry/NGO Partnerships &amp; Student internships  </w:t>
            </w:r>
          </w:p>
          <w:p w14:paraId="2ABA32AF" w14:textId="77777777" w:rsidR="00DD452C" w:rsidRPr="00DD452C" w:rsidRDefault="00DD452C" w:rsidP="00DD452C">
            <w:pPr>
              <w:rPr>
                <w:rFonts w:cstheme="minorHAnsi"/>
                <w:sz w:val="24"/>
                <w:szCs w:val="24"/>
              </w:rPr>
            </w:pPr>
          </w:p>
          <w:p w14:paraId="4437273C" w14:textId="409B8A4B" w:rsidR="00DD452C" w:rsidRPr="00DD452C" w:rsidRDefault="00DD452C" w:rsidP="00DD452C">
            <w:pPr>
              <w:rPr>
                <w:rFonts w:cstheme="minorHAnsi"/>
                <w:sz w:val="24"/>
                <w:szCs w:val="24"/>
              </w:rPr>
            </w:pPr>
            <w:r w:rsidRPr="00DD452C">
              <w:rPr>
                <w:rFonts w:cstheme="minorHAnsi"/>
                <w:sz w:val="24"/>
                <w:szCs w:val="24"/>
              </w:rPr>
              <w:t xml:space="preserve">Policy Awareness and Community Engagement  </w:t>
            </w:r>
          </w:p>
          <w:p w14:paraId="12E90377" w14:textId="77777777" w:rsidR="00DD452C" w:rsidRPr="00DD452C" w:rsidRDefault="00DD452C" w:rsidP="00DD452C">
            <w:pPr>
              <w:rPr>
                <w:rFonts w:cstheme="minorHAnsi"/>
                <w:sz w:val="24"/>
                <w:szCs w:val="24"/>
              </w:rPr>
            </w:pPr>
          </w:p>
          <w:p w14:paraId="3AE0F6FF" w14:textId="5E78DEC0" w:rsidR="0000793E" w:rsidRDefault="00DD452C" w:rsidP="008B5065">
            <w:pPr>
              <w:rPr>
                <w:rFonts w:cstheme="minorHAnsi"/>
                <w:sz w:val="24"/>
                <w:szCs w:val="24"/>
              </w:rPr>
            </w:pPr>
            <w:r w:rsidRPr="00DD452C">
              <w:rPr>
                <w:rFonts w:cstheme="minorHAnsi"/>
                <w:sz w:val="24"/>
                <w:szCs w:val="24"/>
              </w:rPr>
              <w:t xml:space="preserve">Sustainability and Innovation in NGOs </w:t>
            </w:r>
          </w:p>
          <w:p w14:paraId="5F4D660A" w14:textId="77777777" w:rsidR="007F746A" w:rsidRDefault="007F746A" w:rsidP="008B5065">
            <w:pPr>
              <w:rPr>
                <w:rFonts w:cstheme="minorHAnsi"/>
                <w:sz w:val="24"/>
                <w:szCs w:val="24"/>
              </w:rPr>
            </w:pPr>
          </w:p>
          <w:p w14:paraId="23987361" w14:textId="29F69B5D" w:rsidR="007F746A" w:rsidRDefault="007F746A" w:rsidP="008B5065">
            <w:pPr>
              <w:rPr>
                <w:rFonts w:cstheme="minorHAnsi"/>
                <w:sz w:val="24"/>
                <w:szCs w:val="24"/>
              </w:rPr>
            </w:pPr>
            <w:r w:rsidRPr="007F746A">
              <w:rPr>
                <w:rFonts w:cstheme="minorHAnsi"/>
                <w:sz w:val="24"/>
                <w:szCs w:val="24"/>
              </w:rPr>
              <w:t>The Role of NGOs in Promoting Climate-Smart Urban Development</w:t>
            </w:r>
          </w:p>
          <w:p w14:paraId="0155B256" w14:textId="2E3D950D" w:rsidR="0000793E" w:rsidRPr="00DC5471" w:rsidRDefault="0000793E" w:rsidP="008B5065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12" w:space="0" w:color="58267E"/>
            </w:tcBorders>
          </w:tcPr>
          <w:p w14:paraId="30D65201" w14:textId="77777777" w:rsidR="001F7AF6" w:rsidRDefault="001F7AF6" w:rsidP="00B74D7A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D452C">
              <w:rPr>
                <w:rFonts w:cstheme="minorHAnsi"/>
                <w:sz w:val="24"/>
                <w:szCs w:val="24"/>
              </w:rPr>
              <w:t>UNSA</w:t>
            </w:r>
            <w:r w:rsidRPr="0097229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Team </w:t>
            </w:r>
          </w:p>
          <w:p w14:paraId="2CC04DEF" w14:textId="77777777" w:rsidR="002F5597" w:rsidRDefault="002F5597" w:rsidP="002F5597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1ACF5EE6" w14:textId="77777777" w:rsidR="001F7AF6" w:rsidRDefault="001F7AF6" w:rsidP="002F5597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41E37BED" w14:textId="646EDC5E" w:rsidR="001F7AF6" w:rsidRDefault="001F7AF6" w:rsidP="002F559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U_</w:t>
            </w:r>
            <w:r w:rsidRPr="00DD452C">
              <w:rPr>
                <w:rFonts w:cstheme="minorHAnsi"/>
                <w:sz w:val="24"/>
                <w:szCs w:val="24"/>
              </w:rPr>
              <w:t>POLIS</w:t>
            </w:r>
            <w:r>
              <w:rPr>
                <w:rFonts w:cstheme="minorHAnsi"/>
                <w:sz w:val="24"/>
                <w:szCs w:val="24"/>
              </w:rPr>
              <w:t xml:space="preserve"> Team</w:t>
            </w:r>
          </w:p>
          <w:p w14:paraId="4B95E2F4" w14:textId="77777777" w:rsidR="001F7AF6" w:rsidRDefault="001F7AF6" w:rsidP="002F559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6E54AB81" w14:textId="7AA819E2" w:rsidR="001F7AF6" w:rsidRDefault="001F7AF6" w:rsidP="002F559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D452C">
              <w:rPr>
                <w:rFonts w:cstheme="minorHAnsi"/>
                <w:sz w:val="24"/>
                <w:szCs w:val="24"/>
              </w:rPr>
              <w:t>UoM</w:t>
            </w:r>
            <w:r>
              <w:rPr>
                <w:rFonts w:cstheme="minorHAnsi"/>
                <w:sz w:val="24"/>
                <w:szCs w:val="24"/>
              </w:rPr>
              <w:t xml:space="preserve"> Team</w:t>
            </w:r>
          </w:p>
          <w:p w14:paraId="75A4D5DB" w14:textId="77777777" w:rsidR="001F7AF6" w:rsidRDefault="001F7AF6" w:rsidP="002F559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3F36FA8E" w14:textId="4287D31B" w:rsidR="001F7AF6" w:rsidRDefault="001F7AF6" w:rsidP="002F559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D452C">
              <w:rPr>
                <w:rFonts w:cstheme="minorHAnsi"/>
                <w:sz w:val="24"/>
                <w:szCs w:val="24"/>
              </w:rPr>
              <w:t>UET</w:t>
            </w:r>
            <w:r>
              <w:rPr>
                <w:rFonts w:cstheme="minorHAnsi"/>
                <w:sz w:val="24"/>
                <w:szCs w:val="24"/>
              </w:rPr>
              <w:t xml:space="preserve"> Team</w:t>
            </w:r>
          </w:p>
          <w:p w14:paraId="452599C8" w14:textId="77777777" w:rsidR="001F7AF6" w:rsidRDefault="001F7AF6" w:rsidP="002F559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5BC42B0" w14:textId="77777777" w:rsidR="001F7AF6" w:rsidRDefault="001F7AF6" w:rsidP="002F559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F881A3D" w14:textId="47C280AB" w:rsidR="001F7AF6" w:rsidRDefault="001F7AF6" w:rsidP="002F559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D452C">
              <w:rPr>
                <w:rFonts w:cstheme="minorHAnsi"/>
                <w:sz w:val="24"/>
                <w:szCs w:val="24"/>
              </w:rPr>
              <w:t xml:space="preserve">UNMO </w:t>
            </w:r>
            <w:r>
              <w:rPr>
                <w:rFonts w:cstheme="minorHAnsi"/>
                <w:sz w:val="24"/>
                <w:szCs w:val="24"/>
              </w:rPr>
              <w:t>&amp;</w:t>
            </w:r>
            <w:r w:rsidRPr="00DD452C">
              <w:rPr>
                <w:rFonts w:cstheme="minorHAnsi"/>
                <w:sz w:val="24"/>
                <w:szCs w:val="24"/>
              </w:rPr>
              <w:t xml:space="preserve"> UNBI</w:t>
            </w:r>
            <w:r>
              <w:rPr>
                <w:rFonts w:cstheme="minorHAnsi"/>
                <w:sz w:val="24"/>
                <w:szCs w:val="24"/>
              </w:rPr>
              <w:t xml:space="preserve"> Team</w:t>
            </w:r>
          </w:p>
          <w:p w14:paraId="1F5238CA" w14:textId="77777777" w:rsidR="001F7AF6" w:rsidRDefault="001F7AF6" w:rsidP="002F559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1318F0B" w14:textId="77777777" w:rsidR="001F7AF6" w:rsidRDefault="001F7AF6" w:rsidP="002F559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17EC2C2" w14:textId="020623E4" w:rsidR="001F7AF6" w:rsidRDefault="001F7AF6" w:rsidP="002F559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D452C">
              <w:rPr>
                <w:rFonts w:cstheme="minorHAnsi"/>
                <w:sz w:val="24"/>
                <w:szCs w:val="24"/>
              </w:rPr>
              <w:t>UPT</w:t>
            </w:r>
            <w:r>
              <w:rPr>
                <w:rFonts w:cstheme="minorHAnsi"/>
                <w:sz w:val="24"/>
                <w:szCs w:val="24"/>
              </w:rPr>
              <w:t xml:space="preserve"> Team</w:t>
            </w:r>
          </w:p>
          <w:p w14:paraId="70EE30AD" w14:textId="77777777" w:rsidR="001F7AF6" w:rsidRDefault="001F7AF6" w:rsidP="002F559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30BD4496" w14:textId="02AB06C2" w:rsidR="002F5597" w:rsidRPr="002F5597" w:rsidRDefault="001F7AF6" w:rsidP="002F5597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OZON</w:t>
            </w:r>
          </w:p>
          <w:p w14:paraId="1B66102D" w14:textId="77777777" w:rsidR="0000793E" w:rsidRDefault="0000793E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4FA73674" w14:textId="115997C3" w:rsidR="007F746A" w:rsidRPr="00DC5471" w:rsidRDefault="007F746A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7F746A">
              <w:rPr>
                <w:rFonts w:cstheme="minorHAnsi"/>
                <w:sz w:val="24"/>
                <w:szCs w:val="24"/>
                <w:lang w:val="en-GB"/>
              </w:rPr>
              <w:t>ACE BH</w:t>
            </w:r>
          </w:p>
        </w:tc>
      </w:tr>
      <w:tr w:rsidR="000F6B3D" w:rsidRPr="00DC5471" w14:paraId="5DAC2030" w14:textId="77777777" w:rsidTr="00F32AF1">
        <w:tc>
          <w:tcPr>
            <w:tcW w:w="1507" w:type="dxa"/>
          </w:tcPr>
          <w:p w14:paraId="388795C9" w14:textId="005AB8C9" w:rsidR="000F6B3D" w:rsidRPr="00DC5471" w:rsidRDefault="000F6B3D" w:rsidP="008B506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C5471">
              <w:rPr>
                <w:rFonts w:cstheme="minorHAnsi"/>
                <w:sz w:val="24"/>
                <w:szCs w:val="24"/>
                <w:lang w:val="en-GB"/>
              </w:rPr>
              <w:t>1</w:t>
            </w:r>
            <w:r w:rsidR="0000793E">
              <w:rPr>
                <w:rFonts w:cstheme="minorHAnsi"/>
                <w:sz w:val="24"/>
                <w:szCs w:val="24"/>
                <w:lang w:val="en-GB"/>
              </w:rPr>
              <w:t>6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00793E">
              <w:rPr>
                <w:rFonts w:cstheme="minorHAnsi"/>
                <w:sz w:val="24"/>
                <w:szCs w:val="24"/>
                <w:lang w:val="en-GB"/>
              </w:rPr>
              <w:t>3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0-1</w:t>
            </w:r>
            <w:r w:rsidR="0000793E">
              <w:rPr>
                <w:rFonts w:cstheme="minorHAnsi"/>
                <w:sz w:val="24"/>
                <w:szCs w:val="24"/>
                <w:lang w:val="en-GB"/>
              </w:rPr>
              <w:t>7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00793E">
              <w:rPr>
                <w:rFonts w:cstheme="minorHAnsi"/>
                <w:sz w:val="24"/>
                <w:szCs w:val="24"/>
                <w:lang w:val="en-GB"/>
              </w:rPr>
              <w:t>0</w:t>
            </w:r>
            <w:r>
              <w:rPr>
                <w:rFonts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8910" w:type="dxa"/>
            <w:gridSpan w:val="2"/>
          </w:tcPr>
          <w:p w14:paraId="01EC34A4" w14:textId="5742FF37" w:rsidR="000F6B3D" w:rsidRPr="00DC5471" w:rsidRDefault="000F6B3D" w:rsidP="008B506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C5471">
              <w:rPr>
                <w:rFonts w:cstheme="minorHAnsi"/>
                <w:sz w:val="24"/>
                <w:szCs w:val="24"/>
                <w:lang w:val="en-GB"/>
              </w:rPr>
              <w:t>Conclusions of the day</w:t>
            </w:r>
          </w:p>
        </w:tc>
      </w:tr>
      <w:tr w:rsidR="0000793E" w:rsidRPr="00DC5471" w14:paraId="4798B71E" w14:textId="77777777" w:rsidTr="00F32AF1">
        <w:tc>
          <w:tcPr>
            <w:tcW w:w="1507" w:type="dxa"/>
          </w:tcPr>
          <w:p w14:paraId="067533D6" w14:textId="30345D8C" w:rsidR="0000793E" w:rsidRPr="00DC5471" w:rsidRDefault="0000793E" w:rsidP="008B5065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19:00-22:00</w:t>
            </w:r>
          </w:p>
        </w:tc>
        <w:tc>
          <w:tcPr>
            <w:tcW w:w="8910" w:type="dxa"/>
            <w:gridSpan w:val="2"/>
          </w:tcPr>
          <w:p w14:paraId="69EAADCF" w14:textId="77777777" w:rsidR="0000793E" w:rsidRDefault="0000793E" w:rsidP="008B5065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Social event </w:t>
            </w:r>
          </w:p>
          <w:p w14:paraId="59525BCD" w14:textId="163F768D" w:rsidR="0000793E" w:rsidRPr="00DC5471" w:rsidRDefault="0000793E" w:rsidP="008B5065">
            <w:pPr>
              <w:rPr>
                <w:rFonts w:cstheme="minorHAnsi"/>
                <w:sz w:val="24"/>
                <w:szCs w:val="24"/>
                <w:lang w:val="en-GB"/>
              </w:rPr>
            </w:pPr>
            <w:hyperlink r:id="rId8" w:history="1">
              <w:r w:rsidRPr="00A269D1">
                <w:rPr>
                  <w:rStyle w:val="Hyperlink"/>
                  <w:rFonts w:cstheme="minorHAnsi"/>
                  <w:sz w:val="24"/>
                  <w:szCs w:val="24"/>
                  <w:lang w:val="en-GB"/>
                </w:rPr>
                <w:t>Location</w:t>
              </w:r>
            </w:hyperlink>
            <w:r w:rsidR="00A269D1">
              <w:rPr>
                <w:rFonts w:cstheme="minorHAnsi"/>
                <w:sz w:val="24"/>
                <w:szCs w:val="24"/>
                <w:lang w:val="en-GB"/>
              </w:rPr>
              <w:t xml:space="preserve">: Restaurant </w:t>
            </w:r>
            <w:proofErr w:type="spellStart"/>
            <w:r w:rsidR="00A269D1">
              <w:rPr>
                <w:rFonts w:cstheme="minorHAnsi"/>
                <w:sz w:val="24"/>
                <w:szCs w:val="24"/>
                <w:lang w:val="en-GB"/>
              </w:rPr>
              <w:t>Fortica</w:t>
            </w:r>
            <w:proofErr w:type="spellEnd"/>
            <w:r w:rsidR="00A269D1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5F3AA6AC" w14:textId="30B0F544" w:rsidR="007253AF" w:rsidRPr="00DC5471" w:rsidRDefault="007253AF" w:rsidP="0003123C">
      <w:pPr>
        <w:tabs>
          <w:tab w:val="left" w:pos="6824"/>
        </w:tabs>
        <w:rPr>
          <w:rFonts w:cstheme="minorHAnsi"/>
          <w:sz w:val="28"/>
          <w:szCs w:val="28"/>
          <w:lang w:val="en-GB"/>
        </w:rPr>
      </w:pPr>
    </w:p>
    <w:p w14:paraId="3A1888C8" w14:textId="5A443792" w:rsidR="00B72ECE" w:rsidRPr="00DC5471" w:rsidRDefault="00B72ECE" w:rsidP="007253AF">
      <w:pPr>
        <w:rPr>
          <w:rFonts w:cstheme="minorHAnsi"/>
          <w:sz w:val="28"/>
          <w:szCs w:val="28"/>
          <w:lang w:val="en-GB"/>
        </w:rPr>
      </w:pPr>
    </w:p>
    <w:p w14:paraId="0614D0DB" w14:textId="0FBDFA89" w:rsidR="00B72ECE" w:rsidRPr="00DC5471" w:rsidRDefault="00B72ECE" w:rsidP="00B72ECE">
      <w:pPr>
        <w:jc w:val="center"/>
        <w:rPr>
          <w:rFonts w:cstheme="minorHAnsi"/>
          <w:sz w:val="28"/>
          <w:szCs w:val="28"/>
          <w:lang w:val="en-GB"/>
        </w:rPr>
      </w:pPr>
    </w:p>
    <w:p w14:paraId="1BF0DBA5" w14:textId="77777777" w:rsidR="00A21147" w:rsidRDefault="00A21147" w:rsidP="00280A84">
      <w:pPr>
        <w:tabs>
          <w:tab w:val="left" w:pos="3726"/>
        </w:tabs>
        <w:rPr>
          <w:rFonts w:cstheme="minorHAnsi"/>
          <w:sz w:val="28"/>
          <w:szCs w:val="28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2116"/>
        <w:tblW w:w="10417" w:type="dxa"/>
        <w:tblBorders>
          <w:top w:val="single" w:sz="18" w:space="0" w:color="58267E"/>
          <w:left w:val="single" w:sz="18" w:space="0" w:color="58267E"/>
          <w:bottom w:val="single" w:sz="18" w:space="0" w:color="58267E"/>
          <w:right w:val="single" w:sz="18" w:space="0" w:color="58267E"/>
          <w:insideH w:val="single" w:sz="12" w:space="0" w:color="58267E"/>
          <w:insideV w:val="double" w:sz="4" w:space="0" w:color="58267E"/>
        </w:tblBorders>
        <w:tblLook w:val="04A0" w:firstRow="1" w:lastRow="0" w:firstColumn="1" w:lastColumn="0" w:noHBand="0" w:noVBand="1"/>
      </w:tblPr>
      <w:tblGrid>
        <w:gridCol w:w="1507"/>
        <w:gridCol w:w="6030"/>
        <w:gridCol w:w="15"/>
        <w:gridCol w:w="2865"/>
      </w:tblGrid>
      <w:tr w:rsidR="000157C5" w:rsidRPr="00DC5471" w14:paraId="35C5A8EA" w14:textId="77777777" w:rsidTr="0000793E">
        <w:trPr>
          <w:trHeight w:val="619"/>
        </w:trPr>
        <w:tc>
          <w:tcPr>
            <w:tcW w:w="10417" w:type="dxa"/>
            <w:gridSpan w:val="4"/>
            <w:tcBorders>
              <w:top w:val="single" w:sz="18" w:space="0" w:color="58267E"/>
              <w:bottom w:val="double" w:sz="18" w:space="0" w:color="58267E"/>
            </w:tcBorders>
            <w:shd w:val="clear" w:color="auto" w:fill="E0C1FF"/>
            <w:vAlign w:val="center"/>
          </w:tcPr>
          <w:p w14:paraId="68984CC2" w14:textId="74893AAE" w:rsidR="000157C5" w:rsidRPr="00DC5471" w:rsidRDefault="000157C5" w:rsidP="0000793E">
            <w:pPr>
              <w:jc w:val="center"/>
              <w:rPr>
                <w:rFonts w:cstheme="minorHAnsi"/>
                <w:color w:val="58267E"/>
                <w:sz w:val="36"/>
                <w:szCs w:val="36"/>
                <w:lang w:val="en-GB"/>
              </w:rPr>
            </w:pPr>
            <w:r>
              <w:rPr>
                <w:rFonts w:cstheme="minorHAnsi"/>
                <w:b/>
                <w:color w:val="58267E"/>
                <w:sz w:val="36"/>
                <w:szCs w:val="36"/>
                <w:lang w:val="en-GB"/>
              </w:rPr>
              <w:t>Friday</w:t>
            </w:r>
            <w:r w:rsidRPr="00DC5471">
              <w:rPr>
                <w:rFonts w:cstheme="minorHAnsi"/>
                <w:b/>
                <w:color w:val="58267E"/>
                <w:sz w:val="36"/>
                <w:szCs w:val="36"/>
                <w:lang w:val="en-GB"/>
              </w:rPr>
              <w:t xml:space="preserve">, </w:t>
            </w:r>
            <w:r w:rsidR="004946BB">
              <w:rPr>
                <w:rFonts w:cstheme="minorHAnsi"/>
                <w:b/>
                <w:color w:val="58267E"/>
                <w:sz w:val="36"/>
                <w:szCs w:val="36"/>
                <w:lang w:val="en-GB"/>
              </w:rPr>
              <w:t>07</w:t>
            </w:r>
            <w:r w:rsidRPr="00DC5471">
              <w:rPr>
                <w:rFonts w:cstheme="minorHAnsi"/>
                <w:b/>
                <w:color w:val="58267E"/>
                <w:sz w:val="36"/>
                <w:szCs w:val="36"/>
                <w:vertAlign w:val="superscript"/>
                <w:lang w:val="en-GB"/>
              </w:rPr>
              <w:t>th</w:t>
            </w:r>
            <w:r w:rsidRPr="00DC5471">
              <w:rPr>
                <w:rFonts w:cstheme="minorHAnsi"/>
                <w:b/>
                <w:color w:val="58267E"/>
                <w:sz w:val="36"/>
                <w:szCs w:val="36"/>
                <w:lang w:val="en-GB"/>
              </w:rPr>
              <w:t xml:space="preserve"> </w:t>
            </w:r>
            <w:r w:rsidR="004946BB" w:rsidRPr="004946BB">
              <w:rPr>
                <w:rFonts w:cstheme="minorHAnsi"/>
                <w:b/>
                <w:color w:val="58267E"/>
                <w:sz w:val="36"/>
                <w:szCs w:val="36"/>
                <w:lang w:val="en-GB"/>
              </w:rPr>
              <w:t xml:space="preserve">November </w:t>
            </w:r>
            <w:r w:rsidRPr="00DC5471">
              <w:rPr>
                <w:rFonts w:cstheme="minorHAnsi"/>
                <w:b/>
                <w:color w:val="58267E"/>
                <w:sz w:val="36"/>
                <w:szCs w:val="36"/>
                <w:lang w:val="en-GB"/>
              </w:rPr>
              <w:t>202</w:t>
            </w:r>
            <w:r w:rsidR="004946BB">
              <w:rPr>
                <w:rFonts w:cstheme="minorHAnsi"/>
                <w:b/>
                <w:color w:val="58267E"/>
                <w:sz w:val="36"/>
                <w:szCs w:val="36"/>
                <w:lang w:val="en-GB"/>
              </w:rPr>
              <w:t>5</w:t>
            </w:r>
          </w:p>
        </w:tc>
      </w:tr>
      <w:tr w:rsidR="000157C5" w:rsidRPr="00DC5471" w14:paraId="1217C836" w14:textId="77777777" w:rsidTr="0000793E">
        <w:trPr>
          <w:trHeight w:val="192"/>
        </w:trPr>
        <w:tc>
          <w:tcPr>
            <w:tcW w:w="10417" w:type="dxa"/>
            <w:gridSpan w:val="4"/>
            <w:tcBorders>
              <w:top w:val="double" w:sz="18" w:space="0" w:color="58267E"/>
            </w:tcBorders>
          </w:tcPr>
          <w:p w14:paraId="7AEDDBD7" w14:textId="422CF533" w:rsidR="000157C5" w:rsidRPr="00DC5471" w:rsidRDefault="004946BB" w:rsidP="0000793E">
            <w:pPr>
              <w:jc w:val="center"/>
              <w:rPr>
                <w:rFonts w:cstheme="minorHAnsi"/>
                <w:i/>
                <w:lang w:val="en-GB"/>
              </w:rPr>
            </w:pPr>
            <w:r w:rsidRPr="004946BB">
              <w:rPr>
                <w:rFonts w:cstheme="minorHAnsi"/>
                <w:i/>
                <w:lang w:val="en-GB"/>
              </w:rPr>
              <w:t xml:space="preserve">Dzemal Bijedic University of Mostar, Faculty of Civil Engineering, </w:t>
            </w:r>
            <w:r w:rsidR="001F7AF6">
              <w:rPr>
                <w:rFonts w:cstheme="minorHAnsi"/>
                <w:i/>
                <w:lang w:val="en-GB"/>
              </w:rPr>
              <w:t>class</w:t>
            </w:r>
            <w:r w:rsidRPr="004946BB">
              <w:rPr>
                <w:rFonts w:cstheme="minorHAnsi"/>
                <w:i/>
                <w:lang w:val="en-GB"/>
              </w:rPr>
              <w:t>room 101</w:t>
            </w:r>
          </w:p>
        </w:tc>
      </w:tr>
      <w:tr w:rsidR="000157C5" w:rsidRPr="00DC5471" w14:paraId="52F26C04" w14:textId="77777777" w:rsidTr="0000793E">
        <w:tc>
          <w:tcPr>
            <w:tcW w:w="1507" w:type="dxa"/>
            <w:tcBorders>
              <w:top w:val="single" w:sz="12" w:space="0" w:color="58267E"/>
            </w:tcBorders>
          </w:tcPr>
          <w:p w14:paraId="356871E5" w14:textId="46A1C365" w:rsidR="000157C5" w:rsidRPr="00DC5471" w:rsidRDefault="0000793E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10</w:t>
            </w:r>
            <w:r w:rsidR="000157C5"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>
              <w:rPr>
                <w:rFonts w:cstheme="minorHAnsi"/>
                <w:sz w:val="24"/>
                <w:szCs w:val="24"/>
                <w:lang w:val="en-GB"/>
              </w:rPr>
              <w:t>0</w:t>
            </w:r>
            <w:r w:rsidR="000157C5" w:rsidRPr="00DC5471">
              <w:rPr>
                <w:rFonts w:cstheme="minorHAnsi"/>
                <w:sz w:val="24"/>
                <w:szCs w:val="24"/>
                <w:lang w:val="en-GB"/>
              </w:rPr>
              <w:t>0-</w:t>
            </w:r>
            <w:r w:rsidR="000157C5">
              <w:rPr>
                <w:rFonts w:cstheme="minorHAnsi"/>
                <w:sz w:val="24"/>
                <w:szCs w:val="24"/>
                <w:lang w:val="en-GB"/>
              </w:rPr>
              <w:t>1</w:t>
            </w:r>
            <w:r>
              <w:rPr>
                <w:rFonts w:cstheme="minorHAnsi"/>
                <w:sz w:val="24"/>
                <w:szCs w:val="24"/>
                <w:lang w:val="en-GB"/>
              </w:rPr>
              <w:t>2</w:t>
            </w:r>
            <w:r w:rsidR="000157C5"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>
              <w:rPr>
                <w:rFonts w:cstheme="minorHAnsi"/>
                <w:sz w:val="24"/>
                <w:szCs w:val="24"/>
                <w:lang w:val="en-GB"/>
              </w:rPr>
              <w:t>0</w:t>
            </w:r>
            <w:r w:rsidR="000157C5">
              <w:rPr>
                <w:rFonts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6030" w:type="dxa"/>
            <w:tcBorders>
              <w:top w:val="single" w:sz="12" w:space="0" w:color="58267E"/>
            </w:tcBorders>
          </w:tcPr>
          <w:p w14:paraId="05BF4669" w14:textId="77777777" w:rsidR="00B74D7A" w:rsidRDefault="00B74D7A" w:rsidP="0000793E">
            <w:pPr>
              <w:tabs>
                <w:tab w:val="left" w:pos="10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Round table:</w:t>
            </w:r>
          </w:p>
          <w:p w14:paraId="432537D4" w14:textId="122E6DA9" w:rsidR="00B74D7A" w:rsidRPr="00DC5471" w:rsidRDefault="00B74D7A" w:rsidP="0000793E">
            <w:pPr>
              <w:tabs>
                <w:tab w:val="left" w:pos="10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74D7A">
              <w:rPr>
                <w:rFonts w:cstheme="minorHAnsi"/>
                <w:sz w:val="24"/>
                <w:szCs w:val="24"/>
                <w:lang w:val="en-GB"/>
              </w:rPr>
              <w:t>ERASMUS+ CBHE call 2025</w:t>
            </w:r>
            <w:r w:rsidR="001F7AF6">
              <w:rPr>
                <w:rFonts w:cstheme="minorHAnsi"/>
                <w:sz w:val="24"/>
                <w:szCs w:val="24"/>
                <w:lang w:val="en-GB"/>
              </w:rPr>
              <w:t>: T</w:t>
            </w:r>
            <w:r w:rsidRPr="00B74D7A">
              <w:rPr>
                <w:rFonts w:cstheme="minorHAnsi"/>
                <w:sz w:val="24"/>
                <w:szCs w:val="24"/>
                <w:lang w:val="en-GB"/>
              </w:rPr>
              <w:t>rends and experience regarding CBHE calls</w:t>
            </w:r>
          </w:p>
        </w:tc>
        <w:tc>
          <w:tcPr>
            <w:tcW w:w="2880" w:type="dxa"/>
            <w:gridSpan w:val="2"/>
            <w:tcBorders>
              <w:top w:val="single" w:sz="12" w:space="0" w:color="58267E"/>
            </w:tcBorders>
            <w:vAlign w:val="center"/>
          </w:tcPr>
          <w:p w14:paraId="05DB8E65" w14:textId="1D89AC2F" w:rsidR="00A269D1" w:rsidRPr="00DC5471" w:rsidRDefault="00B74D7A" w:rsidP="00B74D7A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B74D7A">
              <w:rPr>
                <w:rFonts w:cstheme="minorHAnsi"/>
                <w:sz w:val="24"/>
                <w:szCs w:val="24"/>
                <w:lang w:val="en-GB"/>
              </w:rPr>
              <w:t>Željko</w:t>
            </w:r>
            <w:proofErr w:type="spellEnd"/>
            <w:r w:rsidR="0097229E">
              <w:rPr>
                <w:rFonts w:cstheme="minorHAnsi"/>
                <w:sz w:val="24"/>
                <w:szCs w:val="24"/>
                <w:lang w:val="en-GB"/>
              </w:rPr>
              <w:t xml:space="preserve"> Bačić, </w:t>
            </w:r>
            <w:r w:rsidR="0097229E" w:rsidRPr="0097229E">
              <w:rPr>
                <w:rFonts w:cstheme="minorHAnsi"/>
                <w:sz w:val="24"/>
                <w:szCs w:val="24"/>
                <w:lang w:val="en-GB"/>
              </w:rPr>
              <w:t xml:space="preserve">UNIZG </w:t>
            </w:r>
            <w:r w:rsidR="00367ACC">
              <w:rPr>
                <w:rFonts w:cstheme="minorHAnsi"/>
                <w:sz w:val="24"/>
                <w:szCs w:val="24"/>
                <w:lang w:val="en-GB"/>
              </w:rPr>
              <w:t>(moderator)</w:t>
            </w:r>
          </w:p>
        </w:tc>
      </w:tr>
      <w:tr w:rsidR="0000793E" w:rsidRPr="00DC5471" w14:paraId="3A053C4B" w14:textId="77777777" w:rsidTr="007F746A">
        <w:tc>
          <w:tcPr>
            <w:tcW w:w="1507" w:type="dxa"/>
            <w:shd w:val="clear" w:color="auto" w:fill="E7FDC3"/>
          </w:tcPr>
          <w:p w14:paraId="3926BF8D" w14:textId="6F4CF403" w:rsidR="0000793E" w:rsidRPr="00DC5471" w:rsidRDefault="0000793E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C5471">
              <w:rPr>
                <w:rFonts w:cstheme="minorHAnsi"/>
                <w:sz w:val="24"/>
                <w:szCs w:val="24"/>
                <w:lang w:val="en-GB"/>
              </w:rPr>
              <w:t>1</w:t>
            </w:r>
            <w:r>
              <w:rPr>
                <w:rFonts w:cstheme="minorHAnsi"/>
                <w:sz w:val="24"/>
                <w:szCs w:val="24"/>
                <w:lang w:val="en-GB"/>
              </w:rPr>
              <w:t>2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>
              <w:rPr>
                <w:rFonts w:cstheme="minorHAnsi"/>
                <w:sz w:val="24"/>
                <w:szCs w:val="24"/>
                <w:lang w:val="en-GB"/>
              </w:rPr>
              <w:t>0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0-1</w:t>
            </w:r>
            <w:r>
              <w:rPr>
                <w:rFonts w:cstheme="minorHAnsi"/>
                <w:sz w:val="24"/>
                <w:szCs w:val="24"/>
                <w:lang w:val="en-GB"/>
              </w:rPr>
              <w:t>3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>
              <w:rPr>
                <w:rFonts w:cstheme="minorHAnsi"/>
                <w:sz w:val="24"/>
                <w:szCs w:val="24"/>
                <w:lang w:val="en-GB"/>
              </w:rPr>
              <w:t>0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8910" w:type="dxa"/>
            <w:gridSpan w:val="3"/>
            <w:tcBorders>
              <w:bottom w:val="single" w:sz="12" w:space="0" w:color="58267E"/>
            </w:tcBorders>
            <w:shd w:val="clear" w:color="auto" w:fill="E7FDC3"/>
          </w:tcPr>
          <w:p w14:paraId="349101F7" w14:textId="2BA527AD" w:rsidR="0000793E" w:rsidRPr="00DC5471" w:rsidRDefault="001F7AF6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Lunch</w:t>
            </w:r>
            <w:r w:rsidR="0000793E" w:rsidRPr="00DC5471">
              <w:rPr>
                <w:rFonts w:cstheme="minorHAnsi"/>
                <w:sz w:val="24"/>
                <w:szCs w:val="24"/>
                <w:lang w:val="en-GB"/>
              </w:rPr>
              <w:t xml:space="preserve"> break (</w:t>
            </w:r>
            <w:r>
              <w:rPr>
                <w:rFonts w:cstheme="minorHAnsi"/>
                <w:sz w:val="24"/>
                <w:szCs w:val="24"/>
                <w:lang w:val="en-GB"/>
              </w:rPr>
              <w:t>class</w:t>
            </w:r>
            <w:r w:rsidR="0000793E" w:rsidRPr="00DC5471">
              <w:rPr>
                <w:rFonts w:cstheme="minorHAnsi"/>
                <w:sz w:val="24"/>
                <w:szCs w:val="24"/>
                <w:lang w:val="en-GB"/>
              </w:rPr>
              <w:t xml:space="preserve">room </w:t>
            </w:r>
            <w:r w:rsidR="0000793E">
              <w:rPr>
                <w:rFonts w:cstheme="minorHAnsi"/>
                <w:sz w:val="24"/>
                <w:szCs w:val="24"/>
                <w:lang w:val="en-GB"/>
              </w:rPr>
              <w:t>102</w:t>
            </w:r>
            <w:r w:rsidR="0000793E" w:rsidRPr="00DC5471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</w:tr>
      <w:tr w:rsidR="0000793E" w:rsidRPr="00DC5471" w14:paraId="783AA51D" w14:textId="4168E18D" w:rsidTr="001F7AF6">
        <w:tc>
          <w:tcPr>
            <w:tcW w:w="1507" w:type="dxa"/>
          </w:tcPr>
          <w:p w14:paraId="75E6E1BC" w14:textId="7D82DAED" w:rsidR="0000793E" w:rsidRDefault="0000793E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C5471">
              <w:rPr>
                <w:rFonts w:cstheme="minorHAnsi"/>
                <w:sz w:val="24"/>
                <w:szCs w:val="24"/>
                <w:lang w:val="en-GB"/>
              </w:rPr>
              <w:t>1</w:t>
            </w:r>
            <w:r>
              <w:rPr>
                <w:rFonts w:cstheme="minorHAnsi"/>
                <w:sz w:val="24"/>
                <w:szCs w:val="24"/>
                <w:lang w:val="en-GB"/>
              </w:rPr>
              <w:t>3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>
              <w:rPr>
                <w:rFonts w:cstheme="minorHAnsi"/>
                <w:sz w:val="24"/>
                <w:szCs w:val="24"/>
                <w:lang w:val="en-GB"/>
              </w:rPr>
              <w:t>00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-1</w:t>
            </w:r>
            <w:r w:rsidR="00367ACC">
              <w:rPr>
                <w:rFonts w:cstheme="minorHAnsi"/>
                <w:sz w:val="24"/>
                <w:szCs w:val="24"/>
                <w:lang w:val="en-GB"/>
              </w:rPr>
              <w:t>5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367ACC">
              <w:rPr>
                <w:rFonts w:cstheme="minorHAnsi"/>
                <w:sz w:val="24"/>
                <w:szCs w:val="24"/>
                <w:lang w:val="en-GB"/>
              </w:rPr>
              <w:t>0</w:t>
            </w:r>
            <w:r>
              <w:rPr>
                <w:rFonts w:cstheme="minorHAnsi"/>
                <w:sz w:val="24"/>
                <w:szCs w:val="24"/>
                <w:lang w:val="en-GB"/>
              </w:rPr>
              <w:t>0</w:t>
            </w:r>
          </w:p>
        </w:tc>
        <w:tc>
          <w:tcPr>
            <w:tcW w:w="6045" w:type="dxa"/>
            <w:gridSpan w:val="2"/>
            <w:tcBorders>
              <w:top w:val="single" w:sz="12" w:space="0" w:color="58267E"/>
              <w:bottom w:val="single" w:sz="12" w:space="0" w:color="58267E"/>
              <w:right w:val="double" w:sz="4" w:space="0" w:color="58267E"/>
            </w:tcBorders>
          </w:tcPr>
          <w:p w14:paraId="1A9E2646" w14:textId="77777777" w:rsidR="0000793E" w:rsidRDefault="001F7AF6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F7AF6">
              <w:rPr>
                <w:rFonts w:cstheme="minorHAnsi"/>
                <w:sz w:val="24"/>
                <w:szCs w:val="24"/>
                <w:lang w:val="en-GB"/>
              </w:rPr>
              <w:t>Steering Committee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1F7AF6">
              <w:rPr>
                <w:rFonts w:cstheme="minorHAnsi"/>
                <w:sz w:val="24"/>
                <w:szCs w:val="24"/>
                <w:lang w:val="en-GB"/>
              </w:rPr>
              <w:t>Meeting</w:t>
            </w:r>
          </w:p>
          <w:p w14:paraId="696B341E" w14:textId="77777777" w:rsidR="001F7AF6" w:rsidRDefault="001F7AF6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23857153" w14:textId="1554EFD7" w:rsidR="001F7AF6" w:rsidRDefault="001F7AF6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F7AF6">
              <w:rPr>
                <w:rFonts w:cstheme="minorHAnsi"/>
                <w:sz w:val="24"/>
                <w:szCs w:val="24"/>
                <w:lang w:val="en-GB"/>
              </w:rPr>
              <w:t>Project Management committee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1F7AF6">
              <w:rPr>
                <w:rFonts w:cstheme="minorHAnsi"/>
                <w:sz w:val="24"/>
                <w:szCs w:val="24"/>
                <w:lang w:val="en-GB"/>
              </w:rPr>
              <w:t>Meeting</w:t>
            </w:r>
          </w:p>
          <w:p w14:paraId="67604E80" w14:textId="77777777" w:rsidR="001F7AF6" w:rsidRDefault="001F7AF6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356ED6FE" w14:textId="14B7FC13" w:rsidR="001F7AF6" w:rsidRPr="00DC5471" w:rsidRDefault="001F7AF6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F7AF6">
              <w:rPr>
                <w:rFonts w:cstheme="minorHAnsi"/>
                <w:sz w:val="24"/>
                <w:szCs w:val="24"/>
                <w:lang w:val="en-GB"/>
              </w:rPr>
              <w:t>Quality Assurance Committee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1F7AF6">
              <w:rPr>
                <w:rFonts w:cstheme="minorHAnsi"/>
                <w:sz w:val="24"/>
                <w:szCs w:val="24"/>
                <w:lang w:val="en-GB"/>
              </w:rPr>
              <w:t>Meeting</w:t>
            </w:r>
          </w:p>
        </w:tc>
        <w:tc>
          <w:tcPr>
            <w:tcW w:w="2865" w:type="dxa"/>
            <w:tcBorders>
              <w:top w:val="single" w:sz="12" w:space="0" w:color="58267E"/>
              <w:left w:val="double" w:sz="4" w:space="0" w:color="58267E"/>
              <w:bottom w:val="single" w:sz="12" w:space="0" w:color="58267E"/>
            </w:tcBorders>
            <w:vAlign w:val="center"/>
          </w:tcPr>
          <w:p w14:paraId="6FA1B0DE" w14:textId="33F59868" w:rsidR="0000793E" w:rsidRPr="00DC5471" w:rsidRDefault="0000793E" w:rsidP="001F7AF6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Marija</w:t>
            </w:r>
            <w:r w:rsidR="001F7AF6">
              <w:rPr>
                <w:rFonts w:cstheme="minorHAnsi"/>
                <w:sz w:val="24"/>
                <w:szCs w:val="24"/>
                <w:lang w:val="en-GB"/>
              </w:rPr>
              <w:t xml:space="preserve"> Jevrić, UoM</w:t>
            </w:r>
          </w:p>
        </w:tc>
      </w:tr>
      <w:tr w:rsidR="0000793E" w:rsidRPr="00DC5471" w14:paraId="7F694643" w14:textId="4184C10F" w:rsidTr="0000793E">
        <w:tc>
          <w:tcPr>
            <w:tcW w:w="1507" w:type="dxa"/>
          </w:tcPr>
          <w:p w14:paraId="7CDD3760" w14:textId="618097FB" w:rsidR="0000793E" w:rsidRPr="00DC5471" w:rsidRDefault="0000793E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C5471">
              <w:rPr>
                <w:rFonts w:cstheme="minorHAnsi"/>
                <w:sz w:val="24"/>
                <w:szCs w:val="24"/>
                <w:lang w:val="en-GB"/>
              </w:rPr>
              <w:t>1</w:t>
            </w:r>
            <w:r w:rsidR="00367ACC">
              <w:rPr>
                <w:rFonts w:cstheme="minorHAnsi"/>
                <w:sz w:val="24"/>
                <w:szCs w:val="24"/>
                <w:lang w:val="en-GB"/>
              </w:rPr>
              <w:t>5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367ACC">
              <w:rPr>
                <w:rFonts w:cstheme="minorHAnsi"/>
                <w:sz w:val="24"/>
                <w:szCs w:val="24"/>
                <w:lang w:val="en-GB"/>
              </w:rPr>
              <w:t>0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0-1</w:t>
            </w:r>
            <w:r>
              <w:rPr>
                <w:rFonts w:cstheme="minorHAnsi"/>
                <w:sz w:val="24"/>
                <w:szCs w:val="24"/>
                <w:lang w:val="en-GB"/>
              </w:rPr>
              <w:t>5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367ACC">
              <w:rPr>
                <w:rFonts w:cstheme="minorHAnsi"/>
                <w:sz w:val="24"/>
                <w:szCs w:val="24"/>
                <w:lang w:val="en-GB"/>
              </w:rPr>
              <w:t>30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045" w:type="dxa"/>
            <w:gridSpan w:val="2"/>
            <w:tcBorders>
              <w:top w:val="single" w:sz="12" w:space="0" w:color="58267E"/>
            </w:tcBorders>
          </w:tcPr>
          <w:p w14:paraId="6AA963DF" w14:textId="06F55EF7" w:rsidR="0000793E" w:rsidRPr="00DC5471" w:rsidRDefault="0000793E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C5471">
              <w:rPr>
                <w:rFonts w:cstheme="minorHAnsi"/>
                <w:sz w:val="24"/>
                <w:szCs w:val="24"/>
                <w:lang w:val="en-GB"/>
              </w:rPr>
              <w:t xml:space="preserve">General discussion and closing the </w:t>
            </w:r>
            <w:r>
              <w:rPr>
                <w:rFonts w:cstheme="minorHAnsi"/>
                <w:sz w:val="24"/>
                <w:szCs w:val="24"/>
                <w:lang w:val="en-GB"/>
              </w:rPr>
              <w:t>Conference</w:t>
            </w:r>
          </w:p>
        </w:tc>
        <w:tc>
          <w:tcPr>
            <w:tcW w:w="2865" w:type="dxa"/>
            <w:tcBorders>
              <w:top w:val="single" w:sz="12" w:space="0" w:color="58267E"/>
            </w:tcBorders>
          </w:tcPr>
          <w:p w14:paraId="3B5E08D6" w14:textId="77777777" w:rsidR="0000793E" w:rsidRDefault="001F7AF6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F7AF6">
              <w:rPr>
                <w:rFonts w:cstheme="minorHAnsi"/>
                <w:sz w:val="24"/>
                <w:szCs w:val="24"/>
                <w:lang w:val="en-GB"/>
              </w:rPr>
              <w:t>Marija Jevrić, UoM</w:t>
            </w:r>
          </w:p>
          <w:p w14:paraId="1CEF36E4" w14:textId="521B06CC" w:rsidR="001F7AF6" w:rsidRPr="00DC5471" w:rsidRDefault="001F7AF6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Milan Gocić, UNI</w:t>
            </w:r>
          </w:p>
        </w:tc>
      </w:tr>
      <w:tr w:rsidR="000157C5" w:rsidRPr="00DC5471" w14:paraId="611E22E9" w14:textId="77777777" w:rsidTr="0000793E">
        <w:tc>
          <w:tcPr>
            <w:tcW w:w="1507" w:type="dxa"/>
          </w:tcPr>
          <w:p w14:paraId="04B979E5" w14:textId="15ED70AB" w:rsidR="000157C5" w:rsidRPr="00DC5471" w:rsidRDefault="0000793E" w:rsidP="0000793E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15:</w:t>
            </w:r>
            <w:r w:rsidR="00367ACC">
              <w:rPr>
                <w:rFonts w:cstheme="minorHAnsi"/>
                <w:sz w:val="24"/>
                <w:szCs w:val="24"/>
                <w:lang w:val="en-GB"/>
              </w:rPr>
              <w:t>30</w:t>
            </w:r>
            <w:r>
              <w:rPr>
                <w:rFonts w:cstheme="minorHAnsi"/>
                <w:sz w:val="24"/>
                <w:szCs w:val="24"/>
                <w:lang w:val="en-GB"/>
              </w:rPr>
              <w:t>-18:00</w:t>
            </w:r>
          </w:p>
        </w:tc>
        <w:tc>
          <w:tcPr>
            <w:tcW w:w="8910" w:type="dxa"/>
            <w:gridSpan w:val="3"/>
          </w:tcPr>
          <w:p w14:paraId="5A85FBEA" w14:textId="2592D2C5" w:rsidR="000157C5" w:rsidRPr="00DC5471" w:rsidRDefault="0000793E" w:rsidP="0000793E">
            <w:pPr>
              <w:rPr>
                <w:rFonts w:cstheme="minorHAnsi"/>
                <w:color w:val="538135" w:themeColor="accent6" w:themeShade="BF"/>
                <w:sz w:val="24"/>
                <w:szCs w:val="24"/>
                <w:lang w:val="en-GB"/>
              </w:rPr>
            </w:pPr>
            <w:r w:rsidRPr="0000793E">
              <w:t>City tour</w:t>
            </w:r>
            <w:r w:rsidRPr="00DC5471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2D8BBC96" w14:textId="77777777" w:rsidR="00A21147" w:rsidRDefault="00A21147" w:rsidP="00280A84">
      <w:pPr>
        <w:tabs>
          <w:tab w:val="left" w:pos="3726"/>
        </w:tabs>
        <w:rPr>
          <w:rFonts w:cstheme="minorHAnsi"/>
          <w:sz w:val="28"/>
          <w:szCs w:val="28"/>
          <w:lang w:val="en-GB"/>
        </w:rPr>
      </w:pPr>
    </w:p>
    <w:tbl>
      <w:tblPr>
        <w:tblStyle w:val="TableGrid"/>
        <w:tblpPr w:leftFromText="180" w:rightFromText="180" w:vertAnchor="text" w:horzAnchor="margin" w:tblpY="1149"/>
        <w:tblW w:w="9501" w:type="dxa"/>
        <w:tblBorders>
          <w:top w:val="dashSmallGap" w:sz="12" w:space="0" w:color="538135" w:themeColor="accent6" w:themeShade="BF"/>
          <w:left w:val="dashSmallGap" w:sz="12" w:space="0" w:color="538135" w:themeColor="accent6" w:themeShade="BF"/>
          <w:bottom w:val="dashSmallGap" w:sz="12" w:space="0" w:color="538135" w:themeColor="accent6" w:themeShade="BF"/>
          <w:right w:val="dashSmallGap" w:sz="12" w:space="0" w:color="538135" w:themeColor="accent6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1"/>
      </w:tblGrid>
      <w:tr w:rsidR="000157C5" w:rsidRPr="00DC5471" w14:paraId="3C121F4E" w14:textId="77777777" w:rsidTr="000157C5">
        <w:trPr>
          <w:trHeight w:val="827"/>
        </w:trPr>
        <w:tc>
          <w:tcPr>
            <w:tcW w:w="9501" w:type="dxa"/>
          </w:tcPr>
          <w:p w14:paraId="57FCCE58" w14:textId="77777777" w:rsidR="000157C5" w:rsidRPr="00DC5471" w:rsidRDefault="000157C5" w:rsidP="000157C5">
            <w:pPr>
              <w:tabs>
                <w:tab w:val="left" w:pos="1800"/>
              </w:tabs>
              <w:rPr>
                <w:color w:val="408D3D"/>
                <w:lang w:val="en-GB"/>
              </w:rPr>
            </w:pPr>
            <w:r w:rsidRPr="00DC5471">
              <w:rPr>
                <w:color w:val="408D3D"/>
                <w:lang w:val="en-GB"/>
              </w:rPr>
              <w:t xml:space="preserve">This project has been funded by the European Union. </w:t>
            </w:r>
          </w:p>
          <w:p w14:paraId="1884DCAA" w14:textId="77777777" w:rsidR="000157C5" w:rsidRPr="00DC5471" w:rsidRDefault="000157C5" w:rsidP="000157C5">
            <w:pPr>
              <w:tabs>
                <w:tab w:val="left" w:pos="1800"/>
              </w:tabs>
              <w:rPr>
                <w:rFonts w:cstheme="minorHAnsi"/>
                <w:color w:val="538135" w:themeColor="accent6" w:themeShade="BF"/>
                <w:sz w:val="28"/>
                <w:szCs w:val="28"/>
                <w:lang w:val="en-GB"/>
              </w:rPr>
            </w:pPr>
            <w:r w:rsidRPr="00DC5471">
              <w:rPr>
                <w:color w:val="408D3D"/>
                <w:lang w:val="en-GB"/>
              </w:rPr>
              <w:t>Views and opinions expressed are</w:t>
            </w:r>
            <w:r w:rsidRPr="00DC5471">
              <w:rPr>
                <w:color w:val="408D3D"/>
                <w:lang w:val="en-GB"/>
              </w:rPr>
              <w:cr/>
              <w:t xml:space="preserve"> </w:t>
            </w:r>
            <w:proofErr w:type="gramStart"/>
            <w:r w:rsidRPr="00DC5471">
              <w:rPr>
                <w:color w:val="408D3D"/>
                <w:lang w:val="en-GB"/>
              </w:rPr>
              <w:t>however</w:t>
            </w:r>
            <w:proofErr w:type="gramEnd"/>
            <w:r w:rsidRPr="00DC5471">
              <w:rPr>
                <w:color w:val="408D3D"/>
                <w:lang w:val="en-GB"/>
              </w:rPr>
              <w:t xml:space="preserve"> those of the author(s) only and do not necessarily reflect those of </w:t>
            </w:r>
            <w:r w:rsidRPr="00DC5471">
              <w:rPr>
                <w:color w:val="408D3D"/>
                <w:lang w:val="en-GB"/>
              </w:rPr>
              <w:cr/>
              <w:t>the European Union or the European Education and Culture Executive Agency (EACEA).</w:t>
            </w:r>
            <w:r w:rsidRPr="00DC5471">
              <w:rPr>
                <w:color w:val="408D3D"/>
                <w:lang w:val="en-GB"/>
              </w:rPr>
              <w:cr/>
              <w:t xml:space="preserve">    Neither the European Union nor EACEA can be held responsible for them.</w:t>
            </w:r>
          </w:p>
        </w:tc>
      </w:tr>
    </w:tbl>
    <w:p w14:paraId="275A93CC" w14:textId="02270231" w:rsidR="0071333D" w:rsidRDefault="00280A84" w:rsidP="00280A84">
      <w:pPr>
        <w:tabs>
          <w:tab w:val="left" w:pos="3726"/>
        </w:tabs>
        <w:rPr>
          <w:rFonts w:cstheme="minorHAnsi"/>
          <w:sz w:val="28"/>
          <w:szCs w:val="28"/>
          <w:lang w:val="en-GB"/>
        </w:rPr>
      </w:pPr>
      <w:r w:rsidRPr="00DC5471">
        <w:rPr>
          <w:rFonts w:cstheme="minorHAnsi"/>
          <w:sz w:val="28"/>
          <w:szCs w:val="28"/>
          <w:lang w:val="en-GB"/>
        </w:rPr>
        <w:tab/>
      </w:r>
    </w:p>
    <w:p w14:paraId="7E6935E8" w14:textId="77777777" w:rsidR="0000793E" w:rsidRDefault="0000793E" w:rsidP="00280A84">
      <w:pPr>
        <w:tabs>
          <w:tab w:val="left" w:pos="3726"/>
        </w:tabs>
        <w:rPr>
          <w:rFonts w:cstheme="minorHAnsi"/>
          <w:sz w:val="28"/>
          <w:szCs w:val="28"/>
          <w:lang w:val="en-GB"/>
        </w:rPr>
      </w:pPr>
    </w:p>
    <w:p w14:paraId="0B7DEA17" w14:textId="77777777" w:rsidR="0000793E" w:rsidRDefault="0000793E" w:rsidP="00280A84">
      <w:pPr>
        <w:tabs>
          <w:tab w:val="left" w:pos="3726"/>
        </w:tabs>
        <w:rPr>
          <w:rFonts w:cstheme="minorHAnsi"/>
          <w:sz w:val="28"/>
          <w:szCs w:val="28"/>
          <w:lang w:val="en-GB"/>
        </w:rPr>
      </w:pPr>
    </w:p>
    <w:p w14:paraId="65E7D667" w14:textId="77777777" w:rsidR="0000793E" w:rsidRDefault="0000793E" w:rsidP="00280A84">
      <w:pPr>
        <w:tabs>
          <w:tab w:val="left" w:pos="3726"/>
        </w:tabs>
        <w:rPr>
          <w:rFonts w:cstheme="minorHAnsi"/>
          <w:sz w:val="28"/>
          <w:szCs w:val="28"/>
          <w:lang w:val="en-GB"/>
        </w:rPr>
      </w:pPr>
    </w:p>
    <w:p w14:paraId="02798421" w14:textId="77777777" w:rsidR="0000793E" w:rsidRDefault="0000793E" w:rsidP="00280A84">
      <w:pPr>
        <w:tabs>
          <w:tab w:val="left" w:pos="3726"/>
        </w:tabs>
        <w:rPr>
          <w:rFonts w:cstheme="minorHAnsi"/>
          <w:sz w:val="28"/>
          <w:szCs w:val="28"/>
          <w:lang w:val="en-GB"/>
        </w:rPr>
      </w:pPr>
    </w:p>
    <w:p w14:paraId="313E8ECA" w14:textId="77777777" w:rsidR="0000793E" w:rsidRPr="00DC5471" w:rsidRDefault="0000793E" w:rsidP="00280A84">
      <w:pPr>
        <w:tabs>
          <w:tab w:val="left" w:pos="3726"/>
        </w:tabs>
        <w:rPr>
          <w:rFonts w:cstheme="minorHAnsi"/>
          <w:sz w:val="28"/>
          <w:szCs w:val="28"/>
          <w:lang w:val="en-GB"/>
        </w:rPr>
      </w:pPr>
    </w:p>
    <w:sectPr w:rsidR="0000793E" w:rsidRPr="00DC5471" w:rsidSect="00DC54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1304" w:bottom="1304" w:left="130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9DC5" w14:textId="77777777" w:rsidR="000C5E39" w:rsidRDefault="000C5E39" w:rsidP="009A23B7">
      <w:pPr>
        <w:spacing w:after="0" w:line="240" w:lineRule="auto"/>
      </w:pPr>
      <w:r>
        <w:separator/>
      </w:r>
    </w:p>
  </w:endnote>
  <w:endnote w:type="continuationSeparator" w:id="0">
    <w:p w14:paraId="6845E8FC" w14:textId="77777777" w:rsidR="000C5E39" w:rsidRDefault="000C5E39" w:rsidP="009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10B1" w14:textId="6669E852" w:rsidR="007253AF" w:rsidRPr="00B13DF0" w:rsidRDefault="007253AF" w:rsidP="00CA6329">
    <w:pPr>
      <w:tabs>
        <w:tab w:val="left" w:pos="858"/>
      </w:tabs>
      <w:ind w:left="-720" w:right="-694" w:hanging="312"/>
      <w:rPr>
        <w:b/>
        <w:i/>
        <w:color w:val="7030A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59E1" w14:textId="77777777" w:rsidR="00360175" w:rsidRDefault="00360175" w:rsidP="009503BC">
    <w:pPr>
      <w:tabs>
        <w:tab w:val="left" w:pos="720"/>
        <w:tab w:val="left" w:pos="1620"/>
      </w:tabs>
      <w:ind w:left="-720" w:right="-694" w:hanging="31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DA37" w14:textId="77777777" w:rsidR="000C5E39" w:rsidRDefault="000C5E39" w:rsidP="009A23B7">
      <w:pPr>
        <w:spacing w:after="0" w:line="240" w:lineRule="auto"/>
      </w:pPr>
      <w:r>
        <w:separator/>
      </w:r>
    </w:p>
  </w:footnote>
  <w:footnote w:type="continuationSeparator" w:id="0">
    <w:p w14:paraId="26685FEC" w14:textId="77777777" w:rsidR="000C5E39" w:rsidRDefault="000C5E39" w:rsidP="009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74C" w14:textId="1E334A2A" w:rsidR="009A23B7" w:rsidRPr="00B13DF0" w:rsidRDefault="00DC5471" w:rsidP="00DC5471">
    <w:pPr>
      <w:pStyle w:val="Header"/>
      <w:jc w:val="right"/>
      <w:rPr>
        <w:b/>
        <w:i/>
        <w:color w:val="7030A0"/>
        <w:sz w:val="26"/>
        <w:szCs w:val="26"/>
      </w:rPr>
    </w:pPr>
    <w:r>
      <w:rPr>
        <w:b/>
        <w:i/>
        <w:color w:val="7030A0"/>
        <w:sz w:val="26"/>
        <w:szCs w:val="26"/>
      </w:rPr>
      <w:t xml:space="preserve">                                        </w:t>
    </w:r>
    <w:r>
      <w:rPr>
        <w:rFonts w:cstheme="minorHAnsi"/>
        <w:noProof/>
        <w:sz w:val="28"/>
        <w:szCs w:val="28"/>
        <w:lang w:val="en-US"/>
      </w:rPr>
      <w:drawing>
        <wp:inline distT="0" distB="0" distL="0" distR="0" wp14:anchorId="284E9801" wp14:editId="08F849CF">
          <wp:extent cx="1981200" cy="47688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EU F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528" cy="48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6E175FB" wp14:editId="7F6D0C8E">
          <wp:simplePos x="0" y="0"/>
          <wp:positionH relativeFrom="column">
            <wp:posOffset>-158750</wp:posOffset>
          </wp:positionH>
          <wp:positionV relativeFrom="paragraph">
            <wp:posOffset>-127000</wp:posOffset>
          </wp:positionV>
          <wp:extent cx="2018030" cy="701040"/>
          <wp:effectExtent l="0" t="0" r="1270" b="3810"/>
          <wp:wrapTight wrapText="bothSides">
            <wp:wrapPolygon edited="0">
              <wp:start x="1835" y="0"/>
              <wp:lineTo x="816" y="1761"/>
              <wp:lineTo x="0" y="5870"/>
              <wp:lineTo x="204" y="9978"/>
              <wp:lineTo x="1020" y="19370"/>
              <wp:lineTo x="1223" y="21130"/>
              <wp:lineTo x="3874" y="21130"/>
              <wp:lineTo x="16720" y="19370"/>
              <wp:lineTo x="21410" y="17022"/>
              <wp:lineTo x="21410" y="8804"/>
              <wp:lineTo x="3262" y="0"/>
              <wp:lineTo x="183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60F87" w:rsidRPr="00B13DF0">
      <w:rPr>
        <w:b/>
        <w:i/>
        <w:color w:val="7030A0"/>
        <w:sz w:val="26"/>
        <w:szCs w:val="26"/>
      </w:rPr>
      <w:tab/>
    </w:r>
    <w:r w:rsidR="00B13DF0" w:rsidRPr="00B13DF0">
      <w:rPr>
        <w:b/>
        <w:i/>
        <w:color w:val="7030A0"/>
        <w:sz w:val="26"/>
        <w:szCs w:val="26"/>
      </w:rPr>
      <w:t xml:space="preserve">     </w:t>
    </w:r>
    <w:r>
      <w:rPr>
        <w:b/>
        <w:i/>
        <w:color w:val="7030A0"/>
        <w:sz w:val="26"/>
        <w:szCs w:val="26"/>
      </w:rPr>
      <w:t xml:space="preserve">       </w:t>
    </w:r>
  </w:p>
  <w:p w14:paraId="3BF6A904" w14:textId="61C50290" w:rsidR="00360F87" w:rsidRDefault="00DC5471">
    <w:r w:rsidRPr="00B13DF0">
      <w:rPr>
        <w:b/>
        <w:i/>
        <w:noProof/>
        <w:color w:val="7030A0"/>
        <w:sz w:val="26"/>
        <w:szCs w:val="2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2E80FF" wp14:editId="5E002F31">
              <wp:simplePos x="0" y="0"/>
              <wp:positionH relativeFrom="margin">
                <wp:align>center</wp:align>
              </wp:positionH>
              <wp:positionV relativeFrom="paragraph">
                <wp:posOffset>206375</wp:posOffset>
              </wp:positionV>
              <wp:extent cx="6719570" cy="14877"/>
              <wp:effectExtent l="0" t="0" r="24130" b="2349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9570" cy="14877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649D9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25pt" to="529.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" strokecolor="#70ad47 [3209]" strokeweight="1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E713" w14:textId="77777777" w:rsidR="00360F87" w:rsidRDefault="00360F87" w:rsidP="00360F87">
    <w:pPr>
      <w:pStyle w:val="Header"/>
      <w:tabs>
        <w:tab w:val="clear" w:pos="4513"/>
        <w:tab w:val="clear" w:pos="9026"/>
        <w:tab w:val="left" w:pos="2697"/>
      </w:tabs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BF4B6AA" wp14:editId="06108562">
          <wp:simplePos x="0" y="0"/>
          <wp:positionH relativeFrom="column">
            <wp:posOffset>1973580</wp:posOffset>
          </wp:positionH>
          <wp:positionV relativeFrom="paragraph">
            <wp:posOffset>-312420</wp:posOffset>
          </wp:positionV>
          <wp:extent cx="2018030" cy="701040"/>
          <wp:effectExtent l="0" t="0" r="1270" b="3810"/>
          <wp:wrapTight wrapText="bothSides">
            <wp:wrapPolygon edited="0">
              <wp:start x="1835" y="0"/>
              <wp:lineTo x="816" y="1761"/>
              <wp:lineTo x="0" y="5870"/>
              <wp:lineTo x="204" y="9978"/>
              <wp:lineTo x="1020" y="19370"/>
              <wp:lineTo x="1223" y="21130"/>
              <wp:lineTo x="3874" y="21130"/>
              <wp:lineTo x="16720" y="19370"/>
              <wp:lineTo x="21410" y="17022"/>
              <wp:lineTo x="21410" y="8804"/>
              <wp:lineTo x="3262" y="0"/>
              <wp:lineTo x="1835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289F"/>
    <w:multiLevelType w:val="multilevel"/>
    <w:tmpl w:val="09CA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E5489F"/>
    <w:multiLevelType w:val="multilevel"/>
    <w:tmpl w:val="6F5C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0560723">
    <w:abstractNumId w:val="0"/>
  </w:num>
  <w:num w:numId="2" w16cid:durableId="164504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06"/>
    <w:rsid w:val="0000793E"/>
    <w:rsid w:val="000157C5"/>
    <w:rsid w:val="0003123C"/>
    <w:rsid w:val="00047B22"/>
    <w:rsid w:val="000513DE"/>
    <w:rsid w:val="000777E1"/>
    <w:rsid w:val="00087B83"/>
    <w:rsid w:val="00097915"/>
    <w:rsid w:val="000A081C"/>
    <w:rsid w:val="000A103C"/>
    <w:rsid w:val="000C508A"/>
    <w:rsid w:val="000C5E39"/>
    <w:rsid w:val="000C6850"/>
    <w:rsid w:val="000E3909"/>
    <w:rsid w:val="000F6B3D"/>
    <w:rsid w:val="001464DD"/>
    <w:rsid w:val="001466D6"/>
    <w:rsid w:val="00176FE5"/>
    <w:rsid w:val="00184CC3"/>
    <w:rsid w:val="00193E5B"/>
    <w:rsid w:val="00196CC9"/>
    <w:rsid w:val="00197FAD"/>
    <w:rsid w:val="001A6B77"/>
    <w:rsid w:val="001B3AD0"/>
    <w:rsid w:val="001B437F"/>
    <w:rsid w:val="001E50E6"/>
    <w:rsid w:val="001F025E"/>
    <w:rsid w:val="001F7AF6"/>
    <w:rsid w:val="00206B41"/>
    <w:rsid w:val="00241D7D"/>
    <w:rsid w:val="00280A84"/>
    <w:rsid w:val="002B4186"/>
    <w:rsid w:val="002C52F5"/>
    <w:rsid w:val="002D2E21"/>
    <w:rsid w:val="002F5597"/>
    <w:rsid w:val="003157A9"/>
    <w:rsid w:val="003470DF"/>
    <w:rsid w:val="00360175"/>
    <w:rsid w:val="00360F87"/>
    <w:rsid w:val="00367ACC"/>
    <w:rsid w:val="00367B67"/>
    <w:rsid w:val="003A7E27"/>
    <w:rsid w:val="003F396F"/>
    <w:rsid w:val="004042C8"/>
    <w:rsid w:val="00405DF5"/>
    <w:rsid w:val="00416A2F"/>
    <w:rsid w:val="0042130C"/>
    <w:rsid w:val="00425895"/>
    <w:rsid w:val="00427F30"/>
    <w:rsid w:val="00430D19"/>
    <w:rsid w:val="004946BB"/>
    <w:rsid w:val="00497C78"/>
    <w:rsid w:val="004A3C1B"/>
    <w:rsid w:val="004E6891"/>
    <w:rsid w:val="005031AB"/>
    <w:rsid w:val="00512D7D"/>
    <w:rsid w:val="0052367E"/>
    <w:rsid w:val="005364C9"/>
    <w:rsid w:val="005724FC"/>
    <w:rsid w:val="005A1E57"/>
    <w:rsid w:val="005B08A4"/>
    <w:rsid w:val="005D0250"/>
    <w:rsid w:val="005D62B9"/>
    <w:rsid w:val="005F447D"/>
    <w:rsid w:val="005F5021"/>
    <w:rsid w:val="00614DC9"/>
    <w:rsid w:val="00617654"/>
    <w:rsid w:val="00630CCF"/>
    <w:rsid w:val="00644EF9"/>
    <w:rsid w:val="00655454"/>
    <w:rsid w:val="00670E8C"/>
    <w:rsid w:val="00686A7E"/>
    <w:rsid w:val="006956BE"/>
    <w:rsid w:val="006A0979"/>
    <w:rsid w:val="006A472B"/>
    <w:rsid w:val="006B4055"/>
    <w:rsid w:val="006B6154"/>
    <w:rsid w:val="006C06AB"/>
    <w:rsid w:val="0071333D"/>
    <w:rsid w:val="0072501E"/>
    <w:rsid w:val="007253AF"/>
    <w:rsid w:val="0075448A"/>
    <w:rsid w:val="00796F2E"/>
    <w:rsid w:val="007A748A"/>
    <w:rsid w:val="007C183D"/>
    <w:rsid w:val="007C5AEA"/>
    <w:rsid w:val="007C5F24"/>
    <w:rsid w:val="007D2079"/>
    <w:rsid w:val="007F746A"/>
    <w:rsid w:val="00840EAD"/>
    <w:rsid w:val="008418F7"/>
    <w:rsid w:val="00862974"/>
    <w:rsid w:val="00863EB6"/>
    <w:rsid w:val="008766D7"/>
    <w:rsid w:val="00877128"/>
    <w:rsid w:val="00890779"/>
    <w:rsid w:val="00891641"/>
    <w:rsid w:val="008B5065"/>
    <w:rsid w:val="008C2F51"/>
    <w:rsid w:val="008E603A"/>
    <w:rsid w:val="008F123D"/>
    <w:rsid w:val="008F7980"/>
    <w:rsid w:val="00922F83"/>
    <w:rsid w:val="009408C0"/>
    <w:rsid w:val="00946C60"/>
    <w:rsid w:val="009503BC"/>
    <w:rsid w:val="009529F2"/>
    <w:rsid w:val="00970EA8"/>
    <w:rsid w:val="0097229E"/>
    <w:rsid w:val="009A23B7"/>
    <w:rsid w:val="009A4329"/>
    <w:rsid w:val="009B1F6B"/>
    <w:rsid w:val="009B4025"/>
    <w:rsid w:val="009C6AEA"/>
    <w:rsid w:val="009D50EA"/>
    <w:rsid w:val="009F08B5"/>
    <w:rsid w:val="00A21147"/>
    <w:rsid w:val="00A25F87"/>
    <w:rsid w:val="00A269D1"/>
    <w:rsid w:val="00A3397F"/>
    <w:rsid w:val="00A37B54"/>
    <w:rsid w:val="00A47F06"/>
    <w:rsid w:val="00A604C6"/>
    <w:rsid w:val="00A60A2E"/>
    <w:rsid w:val="00A815F6"/>
    <w:rsid w:val="00A86B36"/>
    <w:rsid w:val="00AE5402"/>
    <w:rsid w:val="00AE5754"/>
    <w:rsid w:val="00AE7982"/>
    <w:rsid w:val="00AF180B"/>
    <w:rsid w:val="00B01154"/>
    <w:rsid w:val="00B039EA"/>
    <w:rsid w:val="00B13DF0"/>
    <w:rsid w:val="00B243DC"/>
    <w:rsid w:val="00B30A81"/>
    <w:rsid w:val="00B45BBA"/>
    <w:rsid w:val="00B55347"/>
    <w:rsid w:val="00B661A2"/>
    <w:rsid w:val="00B70D6A"/>
    <w:rsid w:val="00B72ECE"/>
    <w:rsid w:val="00B74D7A"/>
    <w:rsid w:val="00B76493"/>
    <w:rsid w:val="00B803DF"/>
    <w:rsid w:val="00B827C2"/>
    <w:rsid w:val="00B87423"/>
    <w:rsid w:val="00B87DD5"/>
    <w:rsid w:val="00B94D95"/>
    <w:rsid w:val="00BE3665"/>
    <w:rsid w:val="00BE5205"/>
    <w:rsid w:val="00BE6AFC"/>
    <w:rsid w:val="00BE7034"/>
    <w:rsid w:val="00BF0D69"/>
    <w:rsid w:val="00C45510"/>
    <w:rsid w:val="00C519A1"/>
    <w:rsid w:val="00CA0DE9"/>
    <w:rsid w:val="00CA2BFC"/>
    <w:rsid w:val="00CA6329"/>
    <w:rsid w:val="00CB2401"/>
    <w:rsid w:val="00D05E5E"/>
    <w:rsid w:val="00D205D3"/>
    <w:rsid w:val="00D22BA1"/>
    <w:rsid w:val="00D24C20"/>
    <w:rsid w:val="00D31321"/>
    <w:rsid w:val="00D44519"/>
    <w:rsid w:val="00DA550D"/>
    <w:rsid w:val="00DC5471"/>
    <w:rsid w:val="00DD3011"/>
    <w:rsid w:val="00DD3762"/>
    <w:rsid w:val="00DD452C"/>
    <w:rsid w:val="00DD587D"/>
    <w:rsid w:val="00DE64D9"/>
    <w:rsid w:val="00DE68FE"/>
    <w:rsid w:val="00DF3A6B"/>
    <w:rsid w:val="00E27BF7"/>
    <w:rsid w:val="00E4657C"/>
    <w:rsid w:val="00E56C71"/>
    <w:rsid w:val="00E72F74"/>
    <w:rsid w:val="00E87C08"/>
    <w:rsid w:val="00EA65EF"/>
    <w:rsid w:val="00EB4C23"/>
    <w:rsid w:val="00EE7B08"/>
    <w:rsid w:val="00F51DC9"/>
    <w:rsid w:val="00F60E50"/>
    <w:rsid w:val="00F74D8B"/>
    <w:rsid w:val="00F75394"/>
    <w:rsid w:val="00F84317"/>
    <w:rsid w:val="00F9325E"/>
    <w:rsid w:val="00FB1197"/>
    <w:rsid w:val="00FC7E86"/>
    <w:rsid w:val="00FE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FE624"/>
  <w15:chartTrackingRefBased/>
  <w15:docId w15:val="{11D932ED-8928-485D-A1A8-73C8ED3A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75"/>
  </w:style>
  <w:style w:type="paragraph" w:styleId="Heading1">
    <w:name w:val="heading 1"/>
    <w:basedOn w:val="Normal"/>
    <w:link w:val="Heading1Char"/>
    <w:uiPriority w:val="9"/>
    <w:qFormat/>
    <w:rsid w:val="003A7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3B7"/>
  </w:style>
  <w:style w:type="paragraph" w:styleId="Footer">
    <w:name w:val="footer"/>
    <w:basedOn w:val="Normal"/>
    <w:link w:val="FooterChar"/>
    <w:uiPriority w:val="99"/>
    <w:unhideWhenUsed/>
    <w:rsid w:val="009A2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3B7"/>
  </w:style>
  <w:style w:type="table" w:styleId="TableGrid">
    <w:name w:val="Table Grid"/>
    <w:basedOn w:val="TableNormal"/>
    <w:uiPriority w:val="39"/>
    <w:rsid w:val="00D2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5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0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8B"/>
    <w:rPr>
      <w:rFonts w:ascii="Segoe UI" w:hAnsi="Segoe UI" w:cs="Segoe U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367B6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B67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3A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A7E2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Emphasis">
    <w:name w:val="Emphasis"/>
    <w:basedOn w:val="DefaultParagraphFont"/>
    <w:uiPriority w:val="20"/>
    <w:qFormat/>
    <w:rsid w:val="00CA2BF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269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Fortica/@43.3509486,17.8296913,16.75z/data=!4m9!3m8!1s0x134b43169e1cc22f:0x2a5153cb4abef48e!5m2!4m1!1i2!8m2!3d43.3498431!4d17.8307171!16s%2Fg%2F11rhs2pp5x?entry=ttu&amp;g_ep=EgoyMDI1MDkyOS4wIKXMDSoASAFQAw%3D%3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B15DA-2D38-4F1D-97A9-CE3D5198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415</Words>
  <Characters>2611</Characters>
  <Application>Microsoft Office Word</Application>
  <DocSecurity>0</DocSecurity>
  <Lines>174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Merima Šahinagić-Isović</cp:lastModifiedBy>
  <cp:revision>14</cp:revision>
  <cp:lastPrinted>2025-10-17T09:21:00Z</cp:lastPrinted>
  <dcterms:created xsi:type="dcterms:W3CDTF">2023-05-25T11:04:00Z</dcterms:created>
  <dcterms:modified xsi:type="dcterms:W3CDTF">2025-10-21T11:21:00Z</dcterms:modified>
</cp:coreProperties>
</file>